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8AC3F" w14:textId="77777777" w:rsidR="004964F6" w:rsidRPr="004964F6" w:rsidRDefault="004964F6" w:rsidP="004964F6">
      <w:pPr>
        <w:jc w:val="right"/>
        <w:rPr>
          <w:rFonts w:ascii="Century" w:hAnsi="Century"/>
          <w:b/>
          <w:sz w:val="22"/>
        </w:rPr>
      </w:pPr>
      <w:r w:rsidRPr="004964F6">
        <w:rPr>
          <w:rFonts w:ascii="Century" w:hAnsi="Century" w:hint="eastAsia"/>
          <w:b/>
          <w:color w:val="D9D9D9"/>
          <w:sz w:val="22"/>
        </w:rPr>
        <w:t>R3</w:t>
      </w:r>
      <w:r w:rsidRPr="004964F6">
        <w:rPr>
          <w:rFonts w:ascii="Century" w:hAnsi="Century" w:hint="eastAsia"/>
          <w:b/>
          <w:color w:val="D9D9D9"/>
          <w:sz w:val="22"/>
        </w:rPr>
        <w:t>指針</w:t>
      </w:r>
      <w:r w:rsidRPr="004964F6">
        <w:rPr>
          <w:rFonts w:ascii="Century" w:hAnsi="Century" w:hint="eastAsia"/>
          <w:b/>
          <w:color w:val="D9D9D9"/>
          <w:sz w:val="22"/>
        </w:rPr>
        <w:t>_</w:t>
      </w:r>
      <w:r w:rsidRPr="004964F6">
        <w:rPr>
          <w:rFonts w:ascii="Century" w:hAnsi="Century" w:hint="eastAsia"/>
          <w:b/>
          <w:color w:val="D9D9D9"/>
          <w:sz w:val="22"/>
        </w:rPr>
        <w:t>単機関</w:t>
      </w:r>
    </w:p>
    <w:p w14:paraId="29949A98" w14:textId="77777777" w:rsidR="004964F6" w:rsidRPr="004964F6" w:rsidRDefault="004964F6" w:rsidP="004964F6">
      <w:pPr>
        <w:rPr>
          <w:rFonts w:ascii="Century" w:hAnsi="Century"/>
          <w:b/>
          <w:sz w:val="28"/>
          <w:szCs w:val="28"/>
        </w:rPr>
      </w:pPr>
    </w:p>
    <w:p w14:paraId="44FB8B6A" w14:textId="1E419F3F" w:rsidR="004964F6" w:rsidRPr="004964F6" w:rsidRDefault="004964F6" w:rsidP="004964F6">
      <w:pPr>
        <w:jc w:val="center"/>
        <w:rPr>
          <w:rFonts w:ascii="Century" w:hAnsi="Century"/>
          <w:b/>
          <w:sz w:val="28"/>
          <w:szCs w:val="28"/>
        </w:rPr>
      </w:pPr>
      <w:r w:rsidRPr="004964F6">
        <w:rPr>
          <w:rFonts w:ascii="Century" w:hAnsi="Century" w:hint="eastAsia"/>
          <w:b/>
          <w:sz w:val="28"/>
          <w:szCs w:val="28"/>
        </w:rPr>
        <w:t>研究者主導臨床研究契約（単機関型）</w:t>
      </w:r>
    </w:p>
    <w:p w14:paraId="01204551" w14:textId="77777777" w:rsidR="004964F6" w:rsidRPr="004964F6" w:rsidRDefault="004964F6" w:rsidP="004964F6">
      <w:pPr>
        <w:jc w:val="center"/>
        <w:rPr>
          <w:rFonts w:ascii="Century" w:hAnsi="Century"/>
          <w:sz w:val="21"/>
        </w:rPr>
      </w:pPr>
    </w:p>
    <w:p w14:paraId="4E0FE5CE" w14:textId="77777777" w:rsidR="004964F6" w:rsidRPr="004964F6" w:rsidRDefault="004964F6" w:rsidP="004964F6">
      <w:pPr>
        <w:rPr>
          <w:rFonts w:ascii="Century" w:hAnsi="Century"/>
          <w:sz w:val="21"/>
        </w:rPr>
      </w:pPr>
    </w:p>
    <w:p w14:paraId="52EFDE36" w14:textId="14210186" w:rsidR="004964F6" w:rsidRPr="004964F6" w:rsidRDefault="004964F6" w:rsidP="004964F6">
      <w:pPr>
        <w:rPr>
          <w:rFonts w:ascii="Century" w:hAnsi="Century"/>
          <w:sz w:val="21"/>
        </w:rPr>
      </w:pPr>
      <w:r w:rsidRPr="004964F6">
        <w:rPr>
          <w:rFonts w:ascii="Century" w:hAnsi="Century" w:hint="eastAsia"/>
          <w:sz w:val="21"/>
        </w:rPr>
        <w:t>□□医療機関（以下「研究機関」という）と、○○会社（以下「企業」という）とは、</w:t>
      </w:r>
      <w:r w:rsidRPr="004964F6">
        <w:rPr>
          <w:rFonts w:ascii="Century" w:hAnsi="Century"/>
          <w:sz w:val="21"/>
        </w:rPr>
        <w:t>[</w:t>
      </w:r>
      <w:r w:rsidRPr="004964F6">
        <w:rPr>
          <w:rFonts w:ascii="Century" w:hAnsi="Century" w:hint="eastAsia"/>
          <w:sz w:val="21"/>
        </w:rPr>
        <w:t>研究責任者氏名</w:t>
      </w:r>
      <w:r w:rsidRPr="004964F6">
        <w:rPr>
          <w:rFonts w:ascii="Century" w:hAnsi="Century"/>
          <w:sz w:val="21"/>
        </w:rPr>
        <w:t>]</w:t>
      </w:r>
      <w:r w:rsidRPr="004964F6">
        <w:rPr>
          <w:rFonts w:ascii="Century" w:hAnsi="Century" w:hint="eastAsia"/>
          <w:sz w:val="21"/>
        </w:rPr>
        <w:t>を研究責任者とする＊＊一般名＊＊（以下「本試験薬」という）に関する＊＊研究タイトル＊＊（以下「本研究」という）の実施に関し、以下のとおり、契約（以下「本契約」という）を締結する。</w:t>
      </w:r>
    </w:p>
    <w:p w14:paraId="572CA2C5" w14:textId="77777777" w:rsidR="004964F6" w:rsidRPr="004964F6" w:rsidRDefault="004964F6" w:rsidP="004964F6">
      <w:pPr>
        <w:rPr>
          <w:rFonts w:ascii="Century" w:hAnsi="Century"/>
          <w:sz w:val="21"/>
        </w:rPr>
      </w:pPr>
    </w:p>
    <w:p w14:paraId="666D41A5" w14:textId="77777777" w:rsidR="004964F6" w:rsidRPr="004964F6" w:rsidRDefault="004964F6" w:rsidP="004964F6">
      <w:pPr>
        <w:numPr>
          <w:ilvl w:val="0"/>
          <w:numId w:val="2"/>
        </w:numPr>
        <w:outlineLvl w:val="0"/>
        <w:rPr>
          <w:rFonts w:ascii="Century" w:hAnsi="Century"/>
          <w:b/>
          <w:sz w:val="21"/>
        </w:rPr>
      </w:pPr>
      <w:r w:rsidRPr="004964F6">
        <w:rPr>
          <w:rFonts w:ascii="Century" w:hAnsi="Century" w:hint="eastAsia"/>
          <w:b/>
          <w:sz w:val="21"/>
        </w:rPr>
        <w:t>（定義）</w:t>
      </w:r>
    </w:p>
    <w:p w14:paraId="087C4E3B" w14:textId="77777777" w:rsidR="004964F6" w:rsidRPr="004964F6" w:rsidRDefault="004964F6" w:rsidP="004964F6">
      <w:pPr>
        <w:rPr>
          <w:rFonts w:ascii="Century" w:hAnsi="Century"/>
          <w:sz w:val="21"/>
        </w:rPr>
      </w:pPr>
      <w:r w:rsidRPr="004964F6">
        <w:rPr>
          <w:rFonts w:ascii="Century" w:hAnsi="Century" w:hint="eastAsia"/>
          <w:sz w:val="21"/>
        </w:rPr>
        <w:t>本契約において、次の各号に掲げる用語の定義は、当該各号に定めるところによる。なお、「人を対象とする生命科学・医学系研究に関する倫理指針」（令和</w:t>
      </w:r>
      <w:r w:rsidRPr="004964F6">
        <w:rPr>
          <w:rFonts w:ascii="Century" w:hAnsi="Century" w:hint="eastAsia"/>
          <w:sz w:val="21"/>
        </w:rPr>
        <w:t>3</w:t>
      </w:r>
      <w:r w:rsidRPr="004964F6">
        <w:rPr>
          <w:rFonts w:ascii="Century" w:hAnsi="Century" w:hint="eastAsia"/>
          <w:sz w:val="21"/>
        </w:rPr>
        <w:t>年</w:t>
      </w:r>
      <w:r w:rsidRPr="004964F6">
        <w:rPr>
          <w:rFonts w:ascii="Century" w:hAnsi="Century" w:hint="eastAsia"/>
          <w:sz w:val="21"/>
        </w:rPr>
        <w:t>3</w:t>
      </w:r>
      <w:r w:rsidRPr="004964F6">
        <w:rPr>
          <w:rFonts w:ascii="Century" w:hAnsi="Century" w:hint="eastAsia"/>
          <w:sz w:val="21"/>
        </w:rPr>
        <w:t>月</w:t>
      </w:r>
      <w:r w:rsidRPr="004964F6">
        <w:rPr>
          <w:rFonts w:ascii="Century" w:hAnsi="Century" w:hint="eastAsia"/>
          <w:sz w:val="21"/>
        </w:rPr>
        <w:t>23</w:t>
      </w:r>
      <w:r w:rsidRPr="004964F6">
        <w:rPr>
          <w:rFonts w:ascii="Century" w:hAnsi="Century" w:hint="eastAsia"/>
          <w:sz w:val="21"/>
        </w:rPr>
        <w:t>日文部科学省・厚生労働省・経済産業省告示第</w:t>
      </w:r>
      <w:r w:rsidRPr="004964F6">
        <w:rPr>
          <w:rFonts w:ascii="Century" w:hAnsi="Century" w:hint="eastAsia"/>
          <w:sz w:val="21"/>
        </w:rPr>
        <w:t>1</w:t>
      </w:r>
      <w:r w:rsidRPr="004964F6">
        <w:rPr>
          <w:rFonts w:ascii="Century" w:hAnsi="Century" w:hint="eastAsia"/>
          <w:sz w:val="21"/>
        </w:rPr>
        <w:t>号、以下「倫理指針」という）に定める定義と、次の各号に掲げる用語の定義とに矛盾がある場合は、倫理指針に定める定義に従う。</w:t>
      </w:r>
    </w:p>
    <w:p w14:paraId="23D1E781" w14:textId="77777777" w:rsidR="000A62B1" w:rsidRDefault="000A62B1" w:rsidP="004964F6">
      <w:pPr>
        <w:numPr>
          <w:ilvl w:val="0"/>
          <w:numId w:val="3"/>
        </w:numPr>
        <w:ind w:left="709"/>
        <w:rPr>
          <w:rFonts w:ascii="Century" w:hAnsi="Century"/>
          <w:sz w:val="21"/>
        </w:rPr>
      </w:pPr>
      <w:r>
        <w:rPr>
          <w:rFonts w:ascii="Century" w:hAnsi="Century" w:hint="eastAsia"/>
          <w:sz w:val="21"/>
        </w:rPr>
        <w:t>「研究者主導臨床研究」とは、</w:t>
      </w:r>
      <w:r w:rsidRPr="000A62B1">
        <w:rPr>
          <w:rFonts w:ascii="Century" w:hAnsi="Century" w:hint="eastAsia"/>
          <w:sz w:val="21"/>
        </w:rPr>
        <w:t>研究</w:t>
      </w:r>
      <w:r>
        <w:rPr>
          <w:rFonts w:ascii="Century" w:hAnsi="Century" w:hint="eastAsia"/>
          <w:sz w:val="21"/>
        </w:rPr>
        <w:t>責任</w:t>
      </w:r>
      <w:r w:rsidRPr="000A62B1">
        <w:rPr>
          <w:rFonts w:ascii="Century" w:hAnsi="Century" w:hint="eastAsia"/>
          <w:sz w:val="21"/>
        </w:rPr>
        <w:t>者が、臨床研究を発案し、研究計画書等を作成し、臨床研究を適切に実施する等、臨床研究に関する最終的な責任を研究責任者が負う臨床研究をいう。</w:t>
      </w:r>
    </w:p>
    <w:p w14:paraId="46AB10F0" w14:textId="77777777" w:rsidR="004964F6" w:rsidRPr="004964F6" w:rsidRDefault="004964F6" w:rsidP="004964F6">
      <w:pPr>
        <w:numPr>
          <w:ilvl w:val="0"/>
          <w:numId w:val="3"/>
        </w:numPr>
        <w:ind w:left="709"/>
        <w:rPr>
          <w:rFonts w:ascii="Century" w:hAnsi="Century"/>
          <w:sz w:val="21"/>
        </w:rPr>
      </w:pPr>
      <w:r w:rsidRPr="004964F6">
        <w:rPr>
          <w:rFonts w:ascii="Century" w:hAnsi="Century" w:hint="eastAsia"/>
          <w:sz w:val="21"/>
        </w:rPr>
        <w:t>「研究責任者」とは、本研究の実施に携わるとともに、所属する研究機関において本研究に係る業務を統括する者をいう。</w:t>
      </w:r>
    </w:p>
    <w:p w14:paraId="2BB58F32" w14:textId="77777777" w:rsidR="004964F6" w:rsidRPr="004964F6" w:rsidRDefault="004964F6" w:rsidP="004964F6">
      <w:pPr>
        <w:numPr>
          <w:ilvl w:val="0"/>
          <w:numId w:val="3"/>
        </w:numPr>
        <w:ind w:left="709"/>
        <w:rPr>
          <w:rFonts w:ascii="Century" w:hAnsi="Century"/>
          <w:sz w:val="21"/>
        </w:rPr>
      </w:pPr>
      <w:r w:rsidRPr="004964F6">
        <w:rPr>
          <w:rFonts w:ascii="Century" w:hAnsi="Century" w:hint="eastAsia"/>
          <w:sz w:val="21"/>
        </w:rPr>
        <w:t>「本研究に従事する者」とは、研究責任者を含み、本研究に従事する全ての者をいう。</w:t>
      </w:r>
    </w:p>
    <w:p w14:paraId="6F4339FE" w14:textId="77777777" w:rsidR="004964F6" w:rsidRPr="004964F6" w:rsidRDefault="004964F6" w:rsidP="004964F6">
      <w:pPr>
        <w:numPr>
          <w:ilvl w:val="0"/>
          <w:numId w:val="3"/>
        </w:numPr>
        <w:ind w:left="709"/>
        <w:rPr>
          <w:rFonts w:ascii="Century" w:hAnsi="Century"/>
          <w:sz w:val="21"/>
        </w:rPr>
      </w:pPr>
      <w:r w:rsidRPr="004964F6">
        <w:rPr>
          <w:rFonts w:ascii="Century" w:hAnsi="Century" w:hint="eastAsia"/>
          <w:sz w:val="21"/>
        </w:rPr>
        <w:t>「人体から取得された試料」とは、血液、体液、組織、細胞、排泄物およびこれらから抽出した</w:t>
      </w:r>
      <w:r w:rsidRPr="004964F6">
        <w:rPr>
          <w:rFonts w:ascii="Century" w:hAnsi="Century" w:hint="eastAsia"/>
          <w:sz w:val="21"/>
        </w:rPr>
        <w:t>D</w:t>
      </w:r>
      <w:r w:rsidRPr="004964F6">
        <w:rPr>
          <w:rFonts w:ascii="Century" w:hAnsi="Century"/>
          <w:sz w:val="21"/>
        </w:rPr>
        <w:t>NA</w:t>
      </w:r>
      <w:r w:rsidRPr="004964F6">
        <w:rPr>
          <w:rFonts w:ascii="Century" w:hAnsi="Century" w:hint="eastAsia"/>
          <w:sz w:val="21"/>
        </w:rPr>
        <w:t>等、人の体の一部であって研究に用いられるもの（死者に係るものを含む）をいう。</w:t>
      </w:r>
    </w:p>
    <w:p w14:paraId="0114B465" w14:textId="77777777" w:rsidR="004964F6" w:rsidRPr="004964F6" w:rsidRDefault="004964F6" w:rsidP="004964F6">
      <w:pPr>
        <w:numPr>
          <w:ilvl w:val="0"/>
          <w:numId w:val="3"/>
        </w:numPr>
        <w:ind w:left="709"/>
        <w:rPr>
          <w:rFonts w:ascii="Century" w:hAnsi="Century"/>
          <w:sz w:val="21"/>
        </w:rPr>
      </w:pPr>
      <w:r w:rsidRPr="004964F6">
        <w:rPr>
          <w:rFonts w:ascii="Century" w:hAnsi="Century" w:hint="eastAsia"/>
          <w:sz w:val="21"/>
        </w:rPr>
        <w:t>「試料・情報」とは、人体から取得された試料および研究に用いられる情報をいう。</w:t>
      </w:r>
    </w:p>
    <w:p w14:paraId="1259488E" w14:textId="5687003D" w:rsidR="004964F6" w:rsidRPr="004964F6" w:rsidRDefault="004964F6" w:rsidP="004964F6">
      <w:pPr>
        <w:numPr>
          <w:ilvl w:val="0"/>
          <w:numId w:val="3"/>
        </w:numPr>
        <w:ind w:left="709"/>
        <w:rPr>
          <w:rFonts w:ascii="Century" w:hAnsi="Century"/>
          <w:sz w:val="21"/>
        </w:rPr>
      </w:pPr>
      <w:r w:rsidRPr="004964F6">
        <w:rPr>
          <w:rFonts w:ascii="Century" w:hAnsi="Century" w:hint="eastAsia"/>
          <w:sz w:val="21"/>
        </w:rPr>
        <w:t>「研究協力機関」とは、研究計画書に基づいて本研究を実施する研究機関以外であって、本研究のために研究対象者から新たに試料・情報を取得し（侵襲（軽微な侵襲を除く）を伴う試料の取得は除く）、研究機関に提供のみを行う機関をいう。</w:t>
      </w:r>
    </w:p>
    <w:p w14:paraId="06413C78" w14:textId="77777777" w:rsidR="004964F6" w:rsidRPr="004964F6" w:rsidRDefault="004964F6" w:rsidP="004964F6">
      <w:pPr>
        <w:numPr>
          <w:ilvl w:val="0"/>
          <w:numId w:val="3"/>
        </w:numPr>
        <w:ind w:left="709"/>
        <w:rPr>
          <w:rFonts w:ascii="Century" w:hAnsi="Century"/>
          <w:sz w:val="21"/>
        </w:rPr>
      </w:pPr>
      <w:r w:rsidRPr="004964F6">
        <w:rPr>
          <w:rFonts w:ascii="Century" w:hAnsi="Century" w:hint="eastAsia"/>
          <w:kern w:val="0"/>
          <w:sz w:val="21"/>
        </w:rPr>
        <w:t>「倫理審査委員会」とは、研究の実施又は継続の適否その他研究に関し必要な事項について、倫理的および科学的な観点から調査審議するために設置された合議制の機関をいう。</w:t>
      </w:r>
    </w:p>
    <w:p w14:paraId="0FB96E26" w14:textId="77777777" w:rsidR="004964F6" w:rsidRPr="004964F6" w:rsidRDefault="004964F6" w:rsidP="004964F6">
      <w:pPr>
        <w:ind w:left="709"/>
        <w:rPr>
          <w:rFonts w:ascii="Century" w:hAnsi="Century"/>
          <w:sz w:val="21"/>
        </w:rPr>
      </w:pPr>
    </w:p>
    <w:p w14:paraId="57C35985" w14:textId="77777777" w:rsidR="004964F6" w:rsidRPr="004964F6" w:rsidRDefault="004964F6" w:rsidP="004964F6">
      <w:pPr>
        <w:numPr>
          <w:ilvl w:val="0"/>
          <w:numId w:val="2"/>
        </w:numPr>
        <w:outlineLvl w:val="0"/>
        <w:rPr>
          <w:rFonts w:ascii="Century" w:hAnsi="Century"/>
          <w:b/>
          <w:sz w:val="21"/>
        </w:rPr>
      </w:pPr>
      <w:bookmarkStart w:id="0" w:name="_Toc404154246"/>
      <w:r w:rsidRPr="004964F6">
        <w:rPr>
          <w:rFonts w:ascii="Century" w:hAnsi="Century" w:hint="eastAsia"/>
          <w:b/>
          <w:sz w:val="21"/>
        </w:rPr>
        <w:t>（本契約の目的）</w:t>
      </w:r>
      <w:bookmarkEnd w:id="0"/>
    </w:p>
    <w:p w14:paraId="7C4E1DDD" w14:textId="77777777" w:rsidR="004964F6" w:rsidRPr="004964F6" w:rsidRDefault="004964F6" w:rsidP="004964F6">
      <w:pPr>
        <w:rPr>
          <w:rFonts w:ascii="Century" w:hAnsi="Century"/>
          <w:b/>
          <w:sz w:val="21"/>
        </w:rPr>
      </w:pPr>
      <w:r w:rsidRPr="004964F6">
        <w:rPr>
          <w:rFonts w:ascii="Century" w:hAnsi="Century" w:hint="eastAsia"/>
          <w:sz w:val="21"/>
        </w:rPr>
        <w:t>本契約は、企業が本研究に関し、本試験薬に関する安全性、有効性等に係る情報の蓄積に有意義であり、かつ、臨床研究として医学的および科学的に重要であると考え、倫理指針が適用される研究における、研究機関、研究責任者および企業の関係を規定することを目的とする。</w:t>
      </w:r>
    </w:p>
    <w:p w14:paraId="5BDCA803" w14:textId="77777777" w:rsidR="004964F6" w:rsidRPr="004964F6" w:rsidRDefault="004964F6" w:rsidP="004964F6">
      <w:pPr>
        <w:rPr>
          <w:rFonts w:ascii="Century" w:hAnsi="Century"/>
          <w:b/>
          <w:sz w:val="21"/>
        </w:rPr>
      </w:pPr>
    </w:p>
    <w:p w14:paraId="3B265754" w14:textId="77777777" w:rsidR="004964F6" w:rsidRPr="004964F6" w:rsidRDefault="004964F6" w:rsidP="004964F6">
      <w:pPr>
        <w:numPr>
          <w:ilvl w:val="0"/>
          <w:numId w:val="2"/>
        </w:numPr>
        <w:outlineLvl w:val="0"/>
        <w:rPr>
          <w:rFonts w:ascii="Century" w:hAnsi="Century"/>
          <w:b/>
          <w:sz w:val="21"/>
        </w:rPr>
      </w:pPr>
      <w:bookmarkStart w:id="1" w:name="_Toc404154247"/>
      <w:r w:rsidRPr="004964F6">
        <w:rPr>
          <w:rFonts w:ascii="Century" w:hAnsi="Century" w:hint="eastAsia"/>
          <w:b/>
          <w:sz w:val="21"/>
        </w:rPr>
        <w:t>（本研究の内容および対価）</w:t>
      </w:r>
      <w:bookmarkEnd w:id="1"/>
    </w:p>
    <w:p w14:paraId="48F0FBFE" w14:textId="77777777" w:rsidR="004964F6" w:rsidRPr="004964F6" w:rsidRDefault="004964F6" w:rsidP="004964F6">
      <w:pPr>
        <w:numPr>
          <w:ilvl w:val="1"/>
          <w:numId w:val="2"/>
        </w:numPr>
        <w:rPr>
          <w:rFonts w:ascii="Century" w:hAnsi="Century"/>
          <w:sz w:val="21"/>
        </w:rPr>
      </w:pPr>
      <w:r w:rsidRPr="004964F6">
        <w:rPr>
          <w:rFonts w:ascii="Century" w:hAnsi="Century" w:hint="eastAsia"/>
          <w:sz w:val="21"/>
        </w:rPr>
        <w:t>研究機関は、本契約の定めに基づき、本研究を実施のうえ、本研究に係る報告書（以下「研究報告書」という）を作成し、企業は、対価として、本契約において定める研究費（以下「本研究費」という）を支払う。</w:t>
      </w:r>
    </w:p>
    <w:p w14:paraId="60002E3E" w14:textId="77777777" w:rsidR="004964F6" w:rsidRPr="004964F6" w:rsidRDefault="004964F6" w:rsidP="004964F6">
      <w:pPr>
        <w:numPr>
          <w:ilvl w:val="1"/>
          <w:numId w:val="2"/>
        </w:numPr>
        <w:rPr>
          <w:rFonts w:ascii="Century" w:hAnsi="Century"/>
          <w:sz w:val="21"/>
        </w:rPr>
      </w:pPr>
      <w:r w:rsidRPr="004964F6">
        <w:rPr>
          <w:rFonts w:ascii="Century" w:hAnsi="Century" w:hint="eastAsia"/>
          <w:sz w:val="21"/>
        </w:rPr>
        <w:t>本契約当事者は、研究責任者の責任の下、次の各号に規定する本研究の適正な実施、本研究結果の信頼性の確保、本研究に係る有害事象の把握および報告、ならびに必要に応じてこれらに対す</w:t>
      </w:r>
      <w:r w:rsidRPr="004964F6">
        <w:rPr>
          <w:rFonts w:ascii="Century" w:hAnsi="Century" w:hint="eastAsia"/>
          <w:sz w:val="21"/>
        </w:rPr>
        <w:lastRenderedPageBreak/>
        <w:t>るモニタリングおよび監査がなされるとともに、研究機関がその監督責任を負うことを確認する。</w:t>
      </w:r>
    </w:p>
    <w:p w14:paraId="01FADABE" w14:textId="77777777" w:rsidR="004964F6" w:rsidRPr="004964F6" w:rsidRDefault="004964F6" w:rsidP="004964F6">
      <w:pPr>
        <w:numPr>
          <w:ilvl w:val="2"/>
          <w:numId w:val="2"/>
        </w:numPr>
        <w:rPr>
          <w:rFonts w:ascii="Century" w:hAnsi="Century"/>
          <w:sz w:val="21"/>
        </w:rPr>
      </w:pPr>
      <w:r w:rsidRPr="004964F6">
        <w:rPr>
          <w:rFonts w:ascii="Century" w:hAnsi="Century" w:hint="eastAsia"/>
          <w:sz w:val="21"/>
        </w:rPr>
        <w:t>本研究の適正な実施</w:t>
      </w:r>
    </w:p>
    <w:p w14:paraId="0FA652D0" w14:textId="23C5A4C9" w:rsidR="004964F6" w:rsidRPr="004964F6" w:rsidRDefault="004964F6" w:rsidP="004964F6">
      <w:pPr>
        <w:ind w:leftChars="401" w:left="962"/>
        <w:rPr>
          <w:rFonts w:ascii="Century" w:hAnsi="Century"/>
          <w:sz w:val="21"/>
        </w:rPr>
      </w:pPr>
      <w:r w:rsidRPr="004964F6">
        <w:rPr>
          <w:rFonts w:ascii="Century" w:hAnsi="Century" w:hint="eastAsia"/>
          <w:sz w:val="21"/>
        </w:rPr>
        <w:t>ヘルシンキ宣言で定める倫理原則、倫理指針、倫理指針ガイダンス、その他の法令、規制および指針等を遵守し、研究機関の倫理審査委員会の審査および研究機関の許可を受けた研究計画書および手順書等に従って研究を行うこと</w:t>
      </w:r>
      <w:bookmarkStart w:id="2" w:name="_GoBack"/>
      <w:bookmarkEnd w:id="2"/>
      <w:r w:rsidRPr="004964F6">
        <w:rPr>
          <w:rFonts w:ascii="Century" w:hAnsi="Century" w:hint="eastAsia"/>
          <w:sz w:val="21"/>
        </w:rPr>
        <w:t>。</w:t>
      </w:r>
    </w:p>
    <w:p w14:paraId="7AC3BA59" w14:textId="77777777" w:rsidR="004964F6" w:rsidRPr="004964F6" w:rsidRDefault="004964F6" w:rsidP="004964F6">
      <w:pPr>
        <w:numPr>
          <w:ilvl w:val="2"/>
          <w:numId w:val="2"/>
        </w:numPr>
        <w:rPr>
          <w:rFonts w:ascii="Century" w:hAnsi="Century"/>
          <w:sz w:val="21"/>
        </w:rPr>
      </w:pPr>
      <w:r w:rsidRPr="004964F6">
        <w:rPr>
          <w:rFonts w:ascii="Century" w:hAnsi="Century" w:hint="eastAsia"/>
          <w:sz w:val="21"/>
        </w:rPr>
        <w:t>本研究結果の信頼性の確保</w:t>
      </w:r>
    </w:p>
    <w:p w14:paraId="41D0CF6F" w14:textId="77777777" w:rsidR="004964F6" w:rsidRPr="004964F6" w:rsidRDefault="004964F6" w:rsidP="004964F6">
      <w:pPr>
        <w:ind w:leftChars="401" w:left="962"/>
        <w:rPr>
          <w:rFonts w:ascii="Century" w:hAnsi="Century"/>
          <w:sz w:val="21"/>
        </w:rPr>
      </w:pPr>
      <w:r w:rsidRPr="004964F6">
        <w:rPr>
          <w:rFonts w:ascii="Century" w:hAnsi="Century" w:hint="eastAsia"/>
          <w:sz w:val="21"/>
        </w:rPr>
        <w:t>本研究の原資料が、正確、完全、可読であり、適切な時期に報告されており、原資料に基づいて解析データおよびその集積データ（以下「データ」という）が正確に作成されており、研究報告書および論文等（発表用スライド等を含む）が原資料およびデータに基づき正確に作成されていること。</w:t>
      </w:r>
    </w:p>
    <w:p w14:paraId="02B2ACC5" w14:textId="77777777" w:rsidR="004964F6" w:rsidRPr="004964F6" w:rsidRDefault="004964F6" w:rsidP="004964F6">
      <w:pPr>
        <w:numPr>
          <w:ilvl w:val="2"/>
          <w:numId w:val="2"/>
        </w:numPr>
        <w:rPr>
          <w:rFonts w:ascii="Century" w:hAnsi="Century"/>
          <w:sz w:val="21"/>
        </w:rPr>
      </w:pPr>
      <w:r w:rsidRPr="004964F6">
        <w:rPr>
          <w:rFonts w:ascii="Century" w:hAnsi="Century" w:hint="eastAsia"/>
          <w:sz w:val="21"/>
        </w:rPr>
        <w:t>有害事象の把握および報告</w:t>
      </w:r>
    </w:p>
    <w:p w14:paraId="1B9AB412" w14:textId="77777777" w:rsidR="004964F6" w:rsidRPr="004964F6" w:rsidRDefault="004964F6" w:rsidP="004964F6">
      <w:pPr>
        <w:ind w:leftChars="401" w:left="962"/>
        <w:rPr>
          <w:rFonts w:ascii="Century" w:hAnsi="Century"/>
          <w:sz w:val="21"/>
        </w:rPr>
      </w:pPr>
      <w:r w:rsidRPr="004964F6">
        <w:rPr>
          <w:rFonts w:ascii="Century" w:hAnsi="Century" w:hint="eastAsia"/>
          <w:sz w:val="21"/>
        </w:rPr>
        <w:t>本研究に従事する者が、本研究の実施に伴う重篤な有害事象の発生を知った場合、速やかに、必要な措置を講じ、有害事象の発生状況を研究機関に報告するとともに、研究機関が、企業、倫理審査委員会および必要に応じて厚生労働大臣に報告し、また補償その他の必要な措置が適切に講じられるよう確保すること。</w:t>
      </w:r>
    </w:p>
    <w:p w14:paraId="18FADA5B" w14:textId="77777777" w:rsidR="004964F6" w:rsidRPr="004964F6" w:rsidRDefault="004964F6" w:rsidP="004964F6">
      <w:pPr>
        <w:numPr>
          <w:ilvl w:val="1"/>
          <w:numId w:val="2"/>
        </w:numPr>
        <w:rPr>
          <w:rFonts w:ascii="Century" w:hAnsi="Century"/>
          <w:sz w:val="21"/>
        </w:rPr>
      </w:pPr>
      <w:r w:rsidRPr="004964F6">
        <w:rPr>
          <w:rFonts w:ascii="Century" w:hAnsi="Century" w:hint="eastAsia"/>
          <w:sz w:val="21"/>
        </w:rPr>
        <w:t>本契約当事者は、本研究の最終的な責任等を負うものは企業ではなく、研究責任者およびその監督を行う研究機関であること、したがって企業は倫理指針および関連する指針その他の規制により義務付けられている責務を負っておらず、また、本研究の計画または実施等の役割を担うものではないことを確認する。</w:t>
      </w:r>
    </w:p>
    <w:p w14:paraId="6A9787EF" w14:textId="77777777" w:rsidR="004964F6" w:rsidRPr="004964F6" w:rsidRDefault="004964F6" w:rsidP="004964F6">
      <w:pPr>
        <w:numPr>
          <w:ilvl w:val="1"/>
          <w:numId w:val="2"/>
        </w:numPr>
        <w:rPr>
          <w:rFonts w:ascii="Century" w:hAnsi="Century"/>
          <w:sz w:val="21"/>
        </w:rPr>
      </w:pPr>
      <w:r w:rsidRPr="004964F6">
        <w:rPr>
          <w:rFonts w:ascii="Century" w:hAnsi="Century" w:hint="eastAsia"/>
          <w:sz w:val="21"/>
        </w:rPr>
        <w:t>本契約当事者は、企業による本研究費の負担が、研究機関および本研究に従事する者に対する不当な取引誘引の手段として本研究資金を提供するものではないことを確認する。</w:t>
      </w:r>
    </w:p>
    <w:p w14:paraId="5246C27A" w14:textId="77777777" w:rsidR="004964F6" w:rsidRPr="004964F6" w:rsidRDefault="004964F6" w:rsidP="004964F6">
      <w:pPr>
        <w:ind w:left="397"/>
        <w:rPr>
          <w:rFonts w:ascii="Century" w:hAnsi="Century"/>
          <w:sz w:val="21"/>
        </w:rPr>
      </w:pPr>
    </w:p>
    <w:p w14:paraId="7F9F9650" w14:textId="77777777" w:rsidR="004964F6" w:rsidRPr="004964F6" w:rsidRDefault="004964F6" w:rsidP="004964F6">
      <w:pPr>
        <w:numPr>
          <w:ilvl w:val="0"/>
          <w:numId w:val="2"/>
        </w:numPr>
        <w:outlineLvl w:val="0"/>
        <w:rPr>
          <w:rFonts w:ascii="Century" w:hAnsi="Century"/>
          <w:b/>
          <w:sz w:val="21"/>
        </w:rPr>
      </w:pPr>
      <w:bookmarkStart w:id="3" w:name="_Toc404154248"/>
      <w:r w:rsidRPr="004964F6">
        <w:rPr>
          <w:rFonts w:ascii="Century" w:hAnsi="Century" w:hint="eastAsia"/>
          <w:b/>
          <w:sz w:val="21"/>
        </w:rPr>
        <w:t>（本研究の細目）</w:t>
      </w:r>
      <w:bookmarkEnd w:id="3"/>
    </w:p>
    <w:p w14:paraId="28566CA8" w14:textId="77777777" w:rsidR="004964F6" w:rsidRPr="004964F6" w:rsidRDefault="004964F6" w:rsidP="004964F6">
      <w:pPr>
        <w:rPr>
          <w:rFonts w:ascii="Century" w:hAnsi="Century"/>
          <w:sz w:val="21"/>
        </w:rPr>
      </w:pPr>
      <w:r w:rsidRPr="004964F6">
        <w:rPr>
          <w:rFonts w:ascii="Century" w:hAnsi="Century" w:hint="eastAsia"/>
          <w:sz w:val="21"/>
        </w:rPr>
        <w:t>本研究の細目は、次の各号に定めるとおりとし、その他詳細は別紙</w:t>
      </w:r>
      <w:r w:rsidRPr="004964F6">
        <w:rPr>
          <w:rFonts w:ascii="Century" w:hAnsi="Century"/>
          <w:sz w:val="21"/>
        </w:rPr>
        <w:t>2</w:t>
      </w:r>
      <w:r w:rsidRPr="004964F6">
        <w:rPr>
          <w:rFonts w:ascii="Century" w:hAnsi="Century" w:hint="eastAsia"/>
          <w:sz w:val="21"/>
        </w:rPr>
        <w:t>に掲げる研究計画書（第</w:t>
      </w:r>
      <w:r w:rsidRPr="004964F6">
        <w:rPr>
          <w:rFonts w:ascii="Century" w:hAnsi="Century"/>
          <w:sz w:val="21"/>
        </w:rPr>
        <w:t>10</w:t>
      </w:r>
      <w:r w:rsidRPr="004964F6">
        <w:rPr>
          <w:rFonts w:ascii="Century" w:hAnsi="Century" w:hint="eastAsia"/>
          <w:sz w:val="21"/>
        </w:rPr>
        <w:t>条</w:t>
      </w:r>
      <w:r w:rsidRPr="004964F6">
        <w:rPr>
          <w:rFonts w:ascii="Century" w:hAnsi="Century"/>
          <w:sz w:val="21"/>
        </w:rPr>
        <w:t>1</w:t>
      </w:r>
      <w:r w:rsidRPr="004964F6">
        <w:rPr>
          <w:rFonts w:ascii="Century" w:hAnsi="Century" w:hint="eastAsia"/>
          <w:sz w:val="21"/>
        </w:rPr>
        <w:t>項に従って変更された場合は、変更後のものを指す）に定める。</w:t>
      </w:r>
    </w:p>
    <w:p w14:paraId="16932A99" w14:textId="77777777" w:rsidR="004964F6" w:rsidRPr="004964F6" w:rsidRDefault="004964F6" w:rsidP="004964F6">
      <w:pPr>
        <w:numPr>
          <w:ilvl w:val="2"/>
          <w:numId w:val="2"/>
        </w:numPr>
        <w:rPr>
          <w:rFonts w:ascii="Century" w:hAnsi="Century"/>
          <w:sz w:val="21"/>
        </w:rPr>
      </w:pPr>
      <w:r w:rsidRPr="004964F6">
        <w:rPr>
          <w:rFonts w:ascii="Century" w:hAnsi="Century" w:hint="eastAsia"/>
          <w:sz w:val="21"/>
        </w:rPr>
        <w:t>医薬品（本試験薬）の名称：</w:t>
      </w:r>
    </w:p>
    <w:p w14:paraId="26D5E096" w14:textId="77777777" w:rsidR="004964F6" w:rsidRPr="004964F6" w:rsidRDefault="004964F6" w:rsidP="004964F6">
      <w:pPr>
        <w:numPr>
          <w:ilvl w:val="2"/>
          <w:numId w:val="2"/>
        </w:numPr>
        <w:rPr>
          <w:rFonts w:ascii="Century" w:hAnsi="Century"/>
          <w:sz w:val="21"/>
        </w:rPr>
      </w:pPr>
      <w:r w:rsidRPr="004964F6">
        <w:rPr>
          <w:rFonts w:ascii="Century" w:hAnsi="Century" w:hint="eastAsia"/>
          <w:sz w:val="21"/>
        </w:rPr>
        <w:t>研究課題名：</w:t>
      </w:r>
    </w:p>
    <w:p w14:paraId="7615AC63" w14:textId="77777777" w:rsidR="004964F6" w:rsidRPr="004964F6" w:rsidRDefault="004964F6" w:rsidP="004964F6">
      <w:pPr>
        <w:numPr>
          <w:ilvl w:val="2"/>
          <w:numId w:val="2"/>
        </w:numPr>
        <w:rPr>
          <w:rFonts w:ascii="Century" w:hAnsi="Century"/>
          <w:sz w:val="21"/>
        </w:rPr>
      </w:pPr>
      <w:r w:rsidRPr="004964F6">
        <w:rPr>
          <w:rFonts w:ascii="Century" w:hAnsi="Century" w:hint="eastAsia"/>
          <w:sz w:val="21"/>
        </w:rPr>
        <w:t>研究の趣旨（「本研究の趣旨」）：</w:t>
      </w:r>
      <w:r w:rsidRPr="004964F6">
        <w:rPr>
          <w:rFonts w:ascii="Century" w:hAnsi="Century"/>
          <w:sz w:val="21"/>
        </w:rPr>
        <w:t>[</w:t>
      </w:r>
      <w:r w:rsidRPr="004964F6">
        <w:rPr>
          <w:rFonts w:ascii="Century" w:hAnsi="Century" w:hint="eastAsia"/>
          <w:sz w:val="21"/>
        </w:rPr>
        <w:t>記載例：＊＊＊を有する＊＊＊患者を対象に、＊＊の安全性、有用性を評価する。</w:t>
      </w:r>
      <w:r w:rsidRPr="004964F6">
        <w:rPr>
          <w:rFonts w:ascii="Century" w:hAnsi="Century"/>
          <w:sz w:val="21"/>
        </w:rPr>
        <w:t>]</w:t>
      </w:r>
    </w:p>
    <w:p w14:paraId="38834043" w14:textId="77777777" w:rsidR="004964F6" w:rsidRPr="004964F6" w:rsidRDefault="004964F6" w:rsidP="004964F6">
      <w:pPr>
        <w:numPr>
          <w:ilvl w:val="2"/>
          <w:numId w:val="2"/>
        </w:numPr>
        <w:rPr>
          <w:rFonts w:ascii="Century" w:hAnsi="Century"/>
          <w:sz w:val="21"/>
        </w:rPr>
      </w:pPr>
      <w:r w:rsidRPr="004964F6">
        <w:rPr>
          <w:rFonts w:ascii="Century" w:hAnsi="Century" w:hint="eastAsia"/>
          <w:sz w:val="21"/>
        </w:rPr>
        <w:t>研究の区分（介入／非介入の別）：</w:t>
      </w:r>
    </w:p>
    <w:p w14:paraId="1E450C34" w14:textId="77777777" w:rsidR="004964F6" w:rsidRPr="004964F6" w:rsidRDefault="004964F6" w:rsidP="004964F6">
      <w:pPr>
        <w:numPr>
          <w:ilvl w:val="2"/>
          <w:numId w:val="2"/>
        </w:numPr>
        <w:rPr>
          <w:rFonts w:ascii="Century" w:hAnsi="Century"/>
          <w:sz w:val="21"/>
        </w:rPr>
      </w:pPr>
      <w:r w:rsidRPr="004964F6">
        <w:rPr>
          <w:rFonts w:ascii="Century" w:hAnsi="Century" w:hint="eastAsia"/>
          <w:sz w:val="21"/>
        </w:rPr>
        <w:t>研究実施期間：</w:t>
      </w:r>
    </w:p>
    <w:p w14:paraId="59F1F3C4" w14:textId="473051F9" w:rsidR="004964F6" w:rsidRPr="004964F6" w:rsidRDefault="004964F6" w:rsidP="004964F6">
      <w:pPr>
        <w:numPr>
          <w:ilvl w:val="2"/>
          <w:numId w:val="2"/>
        </w:numPr>
        <w:rPr>
          <w:rFonts w:ascii="Century" w:hAnsi="Century"/>
          <w:sz w:val="21"/>
        </w:rPr>
      </w:pPr>
      <w:r w:rsidRPr="004964F6">
        <w:rPr>
          <w:rFonts w:ascii="Century" w:hAnsi="Century" w:hint="eastAsia"/>
          <w:sz w:val="21"/>
        </w:rPr>
        <w:t>研究機関の名称：</w:t>
      </w:r>
    </w:p>
    <w:p w14:paraId="32218DFB" w14:textId="77777777" w:rsidR="004964F6" w:rsidRPr="004964F6" w:rsidRDefault="004964F6" w:rsidP="004964F6">
      <w:pPr>
        <w:numPr>
          <w:ilvl w:val="2"/>
          <w:numId w:val="2"/>
        </w:numPr>
        <w:rPr>
          <w:rFonts w:ascii="Century" w:hAnsi="Century"/>
          <w:sz w:val="21"/>
        </w:rPr>
      </w:pPr>
      <w:r w:rsidRPr="004964F6">
        <w:rPr>
          <w:rFonts w:ascii="Century" w:hAnsi="Century" w:hint="eastAsia"/>
          <w:sz w:val="21"/>
        </w:rPr>
        <w:t>研究責任者：</w:t>
      </w:r>
    </w:p>
    <w:p w14:paraId="4C509F9D" w14:textId="77777777" w:rsidR="004964F6" w:rsidRPr="004964F6" w:rsidRDefault="004964F6" w:rsidP="004964F6">
      <w:pPr>
        <w:numPr>
          <w:ilvl w:val="2"/>
          <w:numId w:val="2"/>
        </w:numPr>
        <w:rPr>
          <w:rFonts w:ascii="Century" w:hAnsi="Century"/>
          <w:sz w:val="21"/>
        </w:rPr>
      </w:pPr>
      <w:r w:rsidRPr="004964F6">
        <w:rPr>
          <w:rFonts w:ascii="Century" w:hAnsi="Century" w:hint="eastAsia"/>
          <w:sz w:val="21"/>
        </w:rPr>
        <w:t>予定症例数：</w:t>
      </w:r>
    </w:p>
    <w:p w14:paraId="4C08242C" w14:textId="77777777" w:rsidR="004964F6" w:rsidRPr="004964F6" w:rsidRDefault="004964F6" w:rsidP="004964F6">
      <w:pPr>
        <w:rPr>
          <w:rFonts w:ascii="Century" w:hAnsi="Century"/>
          <w:sz w:val="21"/>
        </w:rPr>
      </w:pPr>
    </w:p>
    <w:p w14:paraId="6F609987" w14:textId="3507EB86" w:rsidR="004964F6" w:rsidRPr="004964F6" w:rsidRDefault="004964F6" w:rsidP="004964F6">
      <w:pPr>
        <w:numPr>
          <w:ilvl w:val="0"/>
          <w:numId w:val="2"/>
        </w:numPr>
        <w:outlineLvl w:val="0"/>
        <w:rPr>
          <w:rFonts w:ascii="Century" w:hAnsi="Century"/>
          <w:b/>
          <w:sz w:val="21"/>
        </w:rPr>
      </w:pPr>
      <w:bookmarkStart w:id="4" w:name="_Toc404154249"/>
      <w:r w:rsidRPr="004964F6">
        <w:rPr>
          <w:rFonts w:ascii="Century" w:hAnsi="Century" w:hint="eastAsia"/>
          <w:b/>
          <w:sz w:val="21"/>
        </w:rPr>
        <w:t>（本研究の実施）</w:t>
      </w:r>
      <w:bookmarkEnd w:id="4"/>
    </w:p>
    <w:p w14:paraId="67EEBF4F" w14:textId="77777777" w:rsidR="004964F6" w:rsidRPr="004964F6" w:rsidRDefault="000A62B1" w:rsidP="004964F6">
      <w:pPr>
        <w:numPr>
          <w:ilvl w:val="1"/>
          <w:numId w:val="2"/>
        </w:numPr>
        <w:rPr>
          <w:rFonts w:ascii="Century" w:hAnsi="Century"/>
          <w:b/>
          <w:sz w:val="21"/>
        </w:rPr>
      </w:pPr>
      <w:r>
        <w:rPr>
          <w:rFonts w:ascii="Century" w:hAnsi="Century" w:hint="eastAsia"/>
          <w:sz w:val="21"/>
        </w:rPr>
        <w:t>研究責任者</w:t>
      </w:r>
      <w:r w:rsidR="004964F6" w:rsidRPr="004964F6">
        <w:rPr>
          <w:rFonts w:ascii="Century" w:hAnsi="Century" w:hint="eastAsia"/>
          <w:sz w:val="21"/>
        </w:rPr>
        <w:t>は、本研究の実施に関して、次の各号の規定を履行し、または遵守する</w:t>
      </w:r>
      <w:r>
        <w:rPr>
          <w:rFonts w:ascii="Century" w:hAnsi="Century" w:hint="eastAsia"/>
          <w:sz w:val="21"/>
        </w:rPr>
        <w:t>。</w:t>
      </w:r>
    </w:p>
    <w:p w14:paraId="4D2E2FDC" w14:textId="0BE3528B" w:rsidR="004964F6" w:rsidRPr="004964F6" w:rsidRDefault="004964F6" w:rsidP="004964F6">
      <w:pPr>
        <w:numPr>
          <w:ilvl w:val="2"/>
          <w:numId w:val="2"/>
        </w:numPr>
        <w:rPr>
          <w:rFonts w:ascii="Century" w:hAnsi="Century"/>
          <w:b/>
          <w:sz w:val="21"/>
        </w:rPr>
      </w:pPr>
      <w:r w:rsidRPr="004964F6">
        <w:rPr>
          <w:rFonts w:ascii="Century" w:hAnsi="Century" w:hint="eastAsia"/>
          <w:sz w:val="21"/>
        </w:rPr>
        <w:t>本研究を研究計画書および本契約の条件に従って実施すること、ならびに本研究を研究計画書において定めるスケジュールに従い、進行させ、完了すること。</w:t>
      </w:r>
    </w:p>
    <w:p w14:paraId="7FEEF5EA" w14:textId="2AE25053" w:rsidR="004964F6" w:rsidRPr="004964F6" w:rsidRDefault="004964F6" w:rsidP="004964F6">
      <w:pPr>
        <w:numPr>
          <w:ilvl w:val="2"/>
          <w:numId w:val="2"/>
        </w:numPr>
        <w:rPr>
          <w:rFonts w:ascii="Century" w:hAnsi="Century"/>
          <w:b/>
          <w:sz w:val="21"/>
        </w:rPr>
      </w:pPr>
      <w:r w:rsidRPr="004964F6">
        <w:rPr>
          <w:rFonts w:ascii="Century" w:hAnsi="Century" w:hint="eastAsia"/>
          <w:sz w:val="21"/>
        </w:rPr>
        <w:t>本研究の研究対象者（以下「研究対象者」という）に対し、本研究の内容を説明し、本研究に</w:t>
      </w:r>
      <w:r w:rsidRPr="004964F6">
        <w:rPr>
          <w:rFonts w:ascii="Century" w:hAnsi="Century" w:hint="eastAsia"/>
          <w:sz w:val="21"/>
        </w:rPr>
        <w:lastRenderedPageBreak/>
        <w:t>参加することについて予め研究対象者から文書による同意を得たうえで、モニタリング、監査を実施するために、個人情報へアクセスすることについて予め研究対象者から文書による同意を得ること。</w:t>
      </w:r>
    </w:p>
    <w:p w14:paraId="0D5D20E6" w14:textId="77777777" w:rsidR="004964F6" w:rsidRPr="004964F6" w:rsidRDefault="004964F6" w:rsidP="004964F6">
      <w:pPr>
        <w:numPr>
          <w:ilvl w:val="2"/>
          <w:numId w:val="2"/>
        </w:numPr>
        <w:rPr>
          <w:rFonts w:ascii="Century" w:hAnsi="Century"/>
          <w:b/>
          <w:sz w:val="21"/>
        </w:rPr>
      </w:pPr>
      <w:r w:rsidRPr="004964F6">
        <w:rPr>
          <w:rFonts w:ascii="Century" w:hAnsi="Century" w:hint="eastAsia"/>
          <w:sz w:val="21"/>
        </w:rPr>
        <w:t>本研究の実施に際して、研究対象者の生命、健康および人権を尊重すること。</w:t>
      </w:r>
    </w:p>
    <w:p w14:paraId="48C3DA04" w14:textId="77777777" w:rsidR="004964F6" w:rsidRPr="004964F6" w:rsidRDefault="004964F6" w:rsidP="004964F6">
      <w:pPr>
        <w:numPr>
          <w:ilvl w:val="2"/>
          <w:numId w:val="2"/>
        </w:numPr>
        <w:rPr>
          <w:rFonts w:ascii="Century" w:hAnsi="Century"/>
          <w:b/>
          <w:sz w:val="21"/>
        </w:rPr>
      </w:pPr>
      <w:r w:rsidRPr="004964F6">
        <w:rPr>
          <w:rFonts w:ascii="Century" w:hAnsi="Century" w:hint="eastAsia"/>
          <w:sz w:val="21"/>
        </w:rPr>
        <w:t>研究対象者等の個人情報の取扱いについて、「個人情報の保護に関する法律」（平成</w:t>
      </w:r>
      <w:r w:rsidRPr="004964F6">
        <w:rPr>
          <w:rFonts w:ascii="Century" w:hAnsi="Century"/>
          <w:sz w:val="21"/>
        </w:rPr>
        <w:t>15</w:t>
      </w:r>
      <w:r w:rsidRPr="004964F6">
        <w:rPr>
          <w:rFonts w:ascii="Century" w:hAnsi="Century" w:hint="eastAsia"/>
          <w:sz w:val="21"/>
        </w:rPr>
        <w:t>年</w:t>
      </w:r>
      <w:r w:rsidRPr="004964F6">
        <w:rPr>
          <w:rFonts w:ascii="Century" w:hAnsi="Century"/>
          <w:sz w:val="21"/>
        </w:rPr>
        <w:t>5</w:t>
      </w:r>
      <w:r w:rsidRPr="004964F6">
        <w:rPr>
          <w:rFonts w:ascii="Century" w:hAnsi="Century" w:hint="eastAsia"/>
          <w:sz w:val="21"/>
        </w:rPr>
        <w:t>月</w:t>
      </w:r>
      <w:r w:rsidRPr="004964F6">
        <w:rPr>
          <w:rFonts w:ascii="Century" w:hAnsi="Century"/>
          <w:sz w:val="21"/>
        </w:rPr>
        <w:t>30</w:t>
      </w:r>
      <w:r w:rsidRPr="004964F6">
        <w:rPr>
          <w:rFonts w:ascii="Century" w:hAnsi="Century" w:hint="eastAsia"/>
          <w:sz w:val="21"/>
        </w:rPr>
        <w:t>日法律第</w:t>
      </w:r>
      <w:r w:rsidRPr="004964F6">
        <w:rPr>
          <w:rFonts w:ascii="Century" w:hAnsi="Century"/>
          <w:sz w:val="21"/>
        </w:rPr>
        <w:t>57</w:t>
      </w:r>
      <w:r w:rsidRPr="004964F6">
        <w:rPr>
          <w:rFonts w:ascii="Century" w:hAnsi="Century" w:hint="eastAsia"/>
          <w:sz w:val="21"/>
        </w:rPr>
        <w:t>号。改正を含む）ならびにその他関連ある法令およびガイドライン（倫理指針および医療・介護関係事業者における個人情報の適切な取扱いのためのガイダンスを含む）等を遵守し、個人情報の適切な保護体制を構築すること。</w:t>
      </w:r>
    </w:p>
    <w:p w14:paraId="1C8FA9B7" w14:textId="77777777" w:rsidR="004964F6" w:rsidRPr="004964F6" w:rsidRDefault="004964F6" w:rsidP="004964F6">
      <w:pPr>
        <w:numPr>
          <w:ilvl w:val="2"/>
          <w:numId w:val="2"/>
        </w:numPr>
        <w:rPr>
          <w:rFonts w:ascii="Century" w:hAnsi="Century"/>
          <w:b/>
          <w:sz w:val="21"/>
        </w:rPr>
      </w:pPr>
      <w:r w:rsidRPr="004964F6">
        <w:rPr>
          <w:rFonts w:ascii="Century" w:hAnsi="Century" w:hint="eastAsia"/>
          <w:sz w:val="21"/>
        </w:rPr>
        <w:t>本研究結果の信頼性の確保のため、第</w:t>
      </w:r>
      <w:r w:rsidRPr="004964F6">
        <w:rPr>
          <w:rFonts w:ascii="Century" w:hAnsi="Century"/>
          <w:sz w:val="21"/>
        </w:rPr>
        <w:t>3</w:t>
      </w:r>
      <w:r w:rsidRPr="004964F6">
        <w:rPr>
          <w:rFonts w:ascii="Century" w:hAnsi="Century" w:hint="eastAsia"/>
          <w:sz w:val="21"/>
        </w:rPr>
        <w:t>条第</w:t>
      </w:r>
      <w:r w:rsidRPr="004964F6">
        <w:rPr>
          <w:rFonts w:ascii="Century" w:hAnsi="Century"/>
          <w:sz w:val="21"/>
        </w:rPr>
        <w:t>2</w:t>
      </w:r>
      <w:r w:rsidRPr="004964F6">
        <w:rPr>
          <w:rFonts w:ascii="Century" w:hAnsi="Century" w:hint="eastAsia"/>
          <w:sz w:val="21"/>
        </w:rPr>
        <w:t>項第</w:t>
      </w:r>
      <w:r w:rsidRPr="004964F6">
        <w:rPr>
          <w:rFonts w:ascii="Century" w:hAnsi="Century"/>
          <w:sz w:val="21"/>
        </w:rPr>
        <w:t>2</w:t>
      </w:r>
      <w:r w:rsidRPr="004964F6">
        <w:rPr>
          <w:rFonts w:ascii="Century" w:hAnsi="Century" w:hint="eastAsia"/>
          <w:sz w:val="21"/>
        </w:rPr>
        <w:t>号を遵守するとともに、本研究における最初の研究対象者登録に先立ち、本研究の実施について、</w:t>
      </w:r>
      <w:r w:rsidRPr="004964F6">
        <w:rPr>
          <w:rFonts w:ascii="Century" w:hAnsi="Century" w:hint="eastAsia"/>
          <w:sz w:val="21"/>
        </w:rPr>
        <w:t>J</w:t>
      </w:r>
      <w:r w:rsidRPr="004964F6">
        <w:rPr>
          <w:rFonts w:ascii="Century" w:hAnsi="Century"/>
          <w:sz w:val="21"/>
        </w:rPr>
        <w:t xml:space="preserve">apan Registry of Clinical Trials </w:t>
      </w:r>
      <w:r w:rsidRPr="004964F6">
        <w:rPr>
          <w:rFonts w:ascii="Century" w:hAnsi="Century" w:hint="eastAsia"/>
          <w:sz w:val="21"/>
        </w:rPr>
        <w:t>（</w:t>
      </w:r>
      <w:proofErr w:type="spellStart"/>
      <w:r w:rsidRPr="004964F6">
        <w:rPr>
          <w:rFonts w:ascii="Century" w:hAnsi="Century"/>
          <w:sz w:val="21"/>
        </w:rPr>
        <w:t>jRCT</w:t>
      </w:r>
      <w:proofErr w:type="spellEnd"/>
      <w:r w:rsidRPr="004964F6">
        <w:rPr>
          <w:rFonts w:ascii="Century" w:hAnsi="Century" w:hint="eastAsia"/>
          <w:sz w:val="21"/>
        </w:rPr>
        <w:t>）への登録を行うとともに、第</w:t>
      </w:r>
      <w:r w:rsidRPr="004964F6">
        <w:rPr>
          <w:rFonts w:ascii="Century" w:hAnsi="Century"/>
          <w:sz w:val="21"/>
        </w:rPr>
        <w:t>14</w:t>
      </w:r>
      <w:r w:rsidRPr="004964F6">
        <w:rPr>
          <w:rFonts w:ascii="Century" w:hAnsi="Century" w:hint="eastAsia"/>
          <w:sz w:val="21"/>
        </w:rPr>
        <w:t>条に基づき、本研究の終了後、研究結果の概要についても同様に登録すること。</w:t>
      </w:r>
    </w:p>
    <w:p w14:paraId="4E6E984A" w14:textId="77777777" w:rsidR="004964F6" w:rsidRPr="004964F6" w:rsidRDefault="004964F6" w:rsidP="004964F6">
      <w:pPr>
        <w:numPr>
          <w:ilvl w:val="2"/>
          <w:numId w:val="2"/>
        </w:numPr>
        <w:rPr>
          <w:rFonts w:ascii="Century" w:hAnsi="Century"/>
          <w:sz w:val="21"/>
        </w:rPr>
      </w:pPr>
      <w:r w:rsidRPr="004964F6">
        <w:rPr>
          <w:rFonts w:ascii="Century" w:hAnsi="Century"/>
          <w:sz w:val="21"/>
        </w:rPr>
        <w:t>X</w:t>
      </w:r>
      <w:r w:rsidRPr="004964F6">
        <w:rPr>
          <w:rFonts w:ascii="Century" w:hAnsi="Century" w:hint="eastAsia"/>
          <w:sz w:val="21"/>
        </w:rPr>
        <w:t>か月ごとに本研究の進捗状況を企業に報告すること。</w:t>
      </w:r>
    </w:p>
    <w:p w14:paraId="03D51B50" w14:textId="77777777" w:rsidR="004964F6" w:rsidRPr="004964F6" w:rsidRDefault="004964F6" w:rsidP="004964F6">
      <w:pPr>
        <w:numPr>
          <w:ilvl w:val="2"/>
          <w:numId w:val="2"/>
        </w:numPr>
        <w:rPr>
          <w:rFonts w:ascii="Century" w:hAnsi="Century"/>
          <w:sz w:val="21"/>
        </w:rPr>
      </w:pPr>
      <w:r w:rsidRPr="004964F6">
        <w:rPr>
          <w:rFonts w:ascii="Century" w:hAnsi="Century" w:hint="eastAsia"/>
          <w:sz w:val="21"/>
        </w:rPr>
        <w:t>データを、正確な報告、解釈および検証が可能なように記録すること。</w:t>
      </w:r>
    </w:p>
    <w:p w14:paraId="21858A08" w14:textId="77777777" w:rsidR="004964F6" w:rsidRPr="004964F6" w:rsidRDefault="004964F6" w:rsidP="004964F6">
      <w:pPr>
        <w:numPr>
          <w:ilvl w:val="2"/>
          <w:numId w:val="2"/>
        </w:numPr>
        <w:rPr>
          <w:rFonts w:ascii="Century" w:hAnsi="Century"/>
          <w:sz w:val="21"/>
        </w:rPr>
      </w:pPr>
      <w:r w:rsidRPr="004964F6">
        <w:rPr>
          <w:rFonts w:ascii="Century" w:hAnsi="Century" w:hint="eastAsia"/>
          <w:sz w:val="21"/>
        </w:rPr>
        <w:t>適切に研究機関のモニタリングを実施すること。なお、モニタリングの範囲および方法の決定は、本研究の目的、デザイン、複雑さ、盲検性、規模およびエンドポイント等を考慮して行う。</w:t>
      </w:r>
    </w:p>
    <w:p w14:paraId="1B0D10B4" w14:textId="77777777" w:rsidR="004964F6" w:rsidRPr="004964F6" w:rsidRDefault="004964F6" w:rsidP="004964F6">
      <w:pPr>
        <w:numPr>
          <w:ilvl w:val="2"/>
          <w:numId w:val="2"/>
        </w:numPr>
        <w:rPr>
          <w:rFonts w:ascii="Century" w:hAnsi="Century"/>
          <w:sz w:val="21"/>
        </w:rPr>
      </w:pPr>
      <w:r w:rsidRPr="004964F6">
        <w:rPr>
          <w:rFonts w:ascii="Century" w:hAnsi="Century" w:hint="eastAsia"/>
          <w:sz w:val="21"/>
        </w:rPr>
        <w:t>必要に応じて、本研究と独立した中立の者を監査担当者として任命したうえで、監査を実施すること。</w:t>
      </w:r>
    </w:p>
    <w:p w14:paraId="5F467AEB" w14:textId="77777777" w:rsidR="004964F6" w:rsidRPr="004964F6" w:rsidRDefault="004964F6" w:rsidP="004964F6">
      <w:pPr>
        <w:numPr>
          <w:ilvl w:val="2"/>
          <w:numId w:val="2"/>
        </w:numPr>
        <w:rPr>
          <w:rFonts w:ascii="Century" w:hAnsi="Century"/>
          <w:sz w:val="21"/>
        </w:rPr>
      </w:pPr>
      <w:r w:rsidRPr="004964F6">
        <w:rPr>
          <w:rFonts w:ascii="Century" w:hAnsi="Century" w:hint="eastAsia"/>
          <w:sz w:val="21"/>
        </w:rPr>
        <w:t>企業が当局への報告等を行う場合等合理的な必要がある場合、企業による監査に協力すること。</w:t>
      </w:r>
    </w:p>
    <w:p w14:paraId="2DE665AF" w14:textId="77777777" w:rsidR="004964F6" w:rsidRPr="004964F6" w:rsidRDefault="004964F6" w:rsidP="004964F6">
      <w:pPr>
        <w:numPr>
          <w:ilvl w:val="2"/>
          <w:numId w:val="2"/>
        </w:numPr>
        <w:rPr>
          <w:rFonts w:ascii="Century" w:hAnsi="Century"/>
          <w:sz w:val="21"/>
        </w:rPr>
      </w:pPr>
      <w:r w:rsidRPr="004964F6">
        <w:rPr>
          <w:rFonts w:ascii="Century" w:hAnsi="Century" w:hint="eastAsia"/>
          <w:sz w:val="21"/>
        </w:rPr>
        <w:t>データおよび研究報告書の作成過程に、企業、その被雇用者およびその他関連する者を関与させないこと、ならびに、研究報告書を提出するまでの間、当局等からの依頼に基づく等正当な理由がある場合を除き、企業にデータを閲覧させないこと。なお、企業も、データおよび研究報告書の作成過程に、自己の被雇用者その他自己に関連する者を関与させてはならない。</w:t>
      </w:r>
    </w:p>
    <w:p w14:paraId="7AD7BC05" w14:textId="77777777" w:rsidR="004964F6" w:rsidRPr="004964F6" w:rsidRDefault="000A62B1" w:rsidP="004964F6">
      <w:pPr>
        <w:numPr>
          <w:ilvl w:val="1"/>
          <w:numId w:val="2"/>
        </w:numPr>
        <w:rPr>
          <w:rFonts w:ascii="Century" w:hAnsi="Century"/>
          <w:sz w:val="21"/>
        </w:rPr>
      </w:pPr>
      <w:r>
        <w:rPr>
          <w:rFonts w:ascii="Century" w:hAnsi="Century" w:hint="eastAsia"/>
          <w:sz w:val="21"/>
        </w:rPr>
        <w:t>研究責任者</w:t>
      </w:r>
      <w:r w:rsidR="004964F6" w:rsidRPr="004964F6">
        <w:rPr>
          <w:rFonts w:ascii="Century" w:hAnsi="Century" w:hint="eastAsia"/>
          <w:sz w:val="21"/>
        </w:rPr>
        <w:t>は、前項に加え、次の各号の規定を履行し、または遵守する。</w:t>
      </w:r>
    </w:p>
    <w:p w14:paraId="4154F6AA" w14:textId="4EEE5180" w:rsidR="004964F6" w:rsidRPr="004964F6" w:rsidRDefault="004964F6" w:rsidP="004964F6">
      <w:pPr>
        <w:numPr>
          <w:ilvl w:val="2"/>
          <w:numId w:val="2"/>
        </w:numPr>
        <w:rPr>
          <w:rFonts w:ascii="Century" w:hAnsi="Century"/>
          <w:b/>
          <w:sz w:val="21"/>
        </w:rPr>
      </w:pPr>
      <w:r w:rsidRPr="004964F6">
        <w:rPr>
          <w:rFonts w:ascii="Century" w:hAnsi="Century" w:hint="eastAsia"/>
          <w:sz w:val="21"/>
        </w:rPr>
        <w:t>データマネジメント機能を独立させ、研究責任者【（必要に応じて）評価者、その他追記をしてください】によるデータ固定前の集積データへのアクセスを遮断する措置をとること。</w:t>
      </w:r>
    </w:p>
    <w:p w14:paraId="7387B27E" w14:textId="77777777" w:rsidR="004964F6" w:rsidRPr="004964F6" w:rsidRDefault="004964F6" w:rsidP="004964F6">
      <w:pPr>
        <w:numPr>
          <w:ilvl w:val="2"/>
          <w:numId w:val="2"/>
        </w:numPr>
        <w:rPr>
          <w:rFonts w:ascii="Century" w:hAnsi="Century"/>
          <w:sz w:val="21"/>
        </w:rPr>
      </w:pPr>
      <w:r w:rsidRPr="004964F6">
        <w:rPr>
          <w:rFonts w:ascii="Century" w:hAnsi="Century" w:hint="eastAsia"/>
          <w:sz w:val="21"/>
        </w:rPr>
        <w:t>原資料およびデータに関係する文書その他の記録（研究結果、データの原本、研究計画書および手順書等の各版等）【および人体から取得された試料】を当該研究の終了について報告された日から</w:t>
      </w:r>
      <w:r w:rsidRPr="004964F6">
        <w:rPr>
          <w:rFonts w:ascii="Century" w:hAnsi="Century"/>
          <w:sz w:val="21"/>
        </w:rPr>
        <w:t>X</w:t>
      </w:r>
      <w:r w:rsidRPr="004964F6">
        <w:rPr>
          <w:rFonts w:ascii="Century" w:hAnsi="Century" w:hint="eastAsia"/>
          <w:sz w:val="21"/>
        </w:rPr>
        <w:t>年を経過した日または当該研究の結果の最終の公表について報告された日から</w:t>
      </w:r>
      <w:r w:rsidRPr="004964F6">
        <w:rPr>
          <w:rFonts w:ascii="Century" w:hAnsi="Century"/>
          <w:sz w:val="21"/>
        </w:rPr>
        <w:t>X</w:t>
      </w:r>
      <w:r w:rsidRPr="004964F6">
        <w:rPr>
          <w:rFonts w:ascii="Century" w:hAnsi="Century" w:hint="eastAsia"/>
          <w:sz w:val="21"/>
        </w:rPr>
        <w:t>年を経過した日のいずれか遅い日までの期間、適切に保存すること。また、文書その他の記録【および試料】を廃棄する場合には、匿名化されるよう必要な監督を行うこと。</w:t>
      </w:r>
    </w:p>
    <w:p w14:paraId="37D78AB4" w14:textId="27B970FF" w:rsidR="004964F6" w:rsidRPr="004964F6" w:rsidRDefault="004964F6" w:rsidP="004964F6">
      <w:pPr>
        <w:numPr>
          <w:ilvl w:val="1"/>
          <w:numId w:val="2"/>
        </w:numPr>
        <w:rPr>
          <w:rFonts w:ascii="Century" w:hAnsi="Century"/>
          <w:sz w:val="21"/>
        </w:rPr>
      </w:pPr>
      <w:r w:rsidRPr="004964F6">
        <w:rPr>
          <w:rFonts w:ascii="Century" w:hAnsi="Century" w:hint="eastAsia"/>
          <w:sz w:val="21"/>
        </w:rPr>
        <w:t>研究機関は、研究責任者が研究機関所属の身分を失った場合その他研究責任者の変更が必要になった場合、直ちに企業に書面で通知のうえ、遅滞なく、倫理審査委員会および企業の承認を得て、後任の研究責任者を決定する。</w:t>
      </w:r>
    </w:p>
    <w:p w14:paraId="62F0E9D7" w14:textId="1030A3C8" w:rsidR="004964F6" w:rsidRPr="004964F6" w:rsidRDefault="004964F6" w:rsidP="004964F6">
      <w:pPr>
        <w:numPr>
          <w:ilvl w:val="1"/>
          <w:numId w:val="2"/>
        </w:numPr>
        <w:rPr>
          <w:rFonts w:ascii="Century" w:hAnsi="Century"/>
          <w:sz w:val="21"/>
        </w:rPr>
      </w:pPr>
      <w:r w:rsidRPr="004964F6">
        <w:rPr>
          <w:rFonts w:ascii="Century" w:hAnsi="Century" w:hint="eastAsia"/>
          <w:sz w:val="21"/>
        </w:rPr>
        <w:t>研究機関は、本研究のうち業務の一部を</w:t>
      </w:r>
      <w:r w:rsidRPr="004964F6">
        <w:rPr>
          <w:rFonts w:ascii="Century" w:hAnsi="Century" w:hint="eastAsia"/>
          <w:sz w:val="21"/>
        </w:rPr>
        <w:t>[</w:t>
      </w:r>
      <w:r w:rsidRPr="004964F6">
        <w:rPr>
          <w:rFonts w:ascii="Century" w:hAnsi="Century" w:hint="eastAsia"/>
          <w:sz w:val="21"/>
        </w:rPr>
        <w:t>研究協力機関その他の</w:t>
      </w:r>
      <w:r w:rsidRPr="004964F6">
        <w:rPr>
          <w:rFonts w:ascii="Century" w:hAnsi="Century" w:hint="eastAsia"/>
          <w:sz w:val="21"/>
        </w:rPr>
        <w:t>]</w:t>
      </w:r>
      <w:r w:rsidRPr="004964F6">
        <w:rPr>
          <w:rFonts w:ascii="Century" w:hAnsi="Century" w:hint="eastAsia"/>
          <w:sz w:val="21"/>
        </w:rPr>
        <w:t>第三者（以下「委託機関」という）に委託する場合、委託機関による委託業務の執行につき監督し責任を負う。</w:t>
      </w:r>
    </w:p>
    <w:p w14:paraId="4F47BDC3" w14:textId="77777777" w:rsidR="004964F6" w:rsidRPr="004964F6" w:rsidRDefault="004964F6" w:rsidP="004964F6">
      <w:pPr>
        <w:numPr>
          <w:ilvl w:val="1"/>
          <w:numId w:val="2"/>
        </w:numPr>
        <w:rPr>
          <w:rFonts w:ascii="Century" w:hAnsi="Century"/>
          <w:sz w:val="21"/>
        </w:rPr>
      </w:pPr>
      <w:r w:rsidRPr="004964F6">
        <w:rPr>
          <w:rFonts w:ascii="Century" w:hAnsi="Century" w:hint="eastAsia"/>
          <w:sz w:val="21"/>
        </w:rPr>
        <w:t>研究機関は、委託機関がヘルシンキ宣言で定める倫理原則、倫理指針、倫理指針ガイダンスおよび関連するその他の法令、規制および指針等に違反する行為を行ったことを確認した場合、自らの責任でその是正措置を検討、実行し、併せて企業に報告する。</w:t>
      </w:r>
    </w:p>
    <w:p w14:paraId="0E47C7D2" w14:textId="77777777" w:rsidR="004964F6" w:rsidRPr="004964F6" w:rsidRDefault="004964F6" w:rsidP="004964F6">
      <w:pPr>
        <w:rPr>
          <w:rFonts w:ascii="Century" w:hAnsi="Century"/>
          <w:sz w:val="21"/>
        </w:rPr>
      </w:pPr>
    </w:p>
    <w:p w14:paraId="72C97EEE" w14:textId="77777777" w:rsidR="004964F6" w:rsidRPr="004964F6" w:rsidRDefault="004964F6" w:rsidP="004964F6">
      <w:pPr>
        <w:numPr>
          <w:ilvl w:val="0"/>
          <w:numId w:val="2"/>
        </w:numPr>
        <w:outlineLvl w:val="0"/>
        <w:rPr>
          <w:rFonts w:ascii="Century" w:hAnsi="Century"/>
          <w:b/>
          <w:sz w:val="21"/>
        </w:rPr>
      </w:pPr>
      <w:bookmarkStart w:id="5" w:name="_Toc404154250"/>
      <w:r w:rsidRPr="004964F6">
        <w:rPr>
          <w:rFonts w:ascii="Century" w:hAnsi="Century" w:hint="eastAsia"/>
          <w:b/>
          <w:sz w:val="21"/>
        </w:rPr>
        <w:lastRenderedPageBreak/>
        <w:t>（倫理審査委員会）</w:t>
      </w:r>
      <w:bookmarkEnd w:id="5"/>
    </w:p>
    <w:p w14:paraId="371760C8" w14:textId="77777777" w:rsidR="004964F6" w:rsidRPr="004964F6" w:rsidRDefault="000A62B1" w:rsidP="004964F6">
      <w:pPr>
        <w:numPr>
          <w:ilvl w:val="1"/>
          <w:numId w:val="1"/>
        </w:numPr>
        <w:rPr>
          <w:rFonts w:ascii="Century" w:hAnsi="Century"/>
          <w:sz w:val="21"/>
        </w:rPr>
      </w:pPr>
      <w:r>
        <w:rPr>
          <w:rFonts w:ascii="Century" w:hAnsi="Century" w:hint="eastAsia"/>
          <w:sz w:val="21"/>
        </w:rPr>
        <w:t>研究責任者</w:t>
      </w:r>
      <w:r w:rsidR="004964F6" w:rsidRPr="004964F6">
        <w:rPr>
          <w:rFonts w:ascii="Century" w:hAnsi="Century" w:hint="eastAsia"/>
          <w:sz w:val="21"/>
        </w:rPr>
        <w:t>は、倫理指針上の要件を満たす倫理審査委員会に対して本研究の実施の適否について</w:t>
      </w:r>
      <w:r>
        <w:rPr>
          <w:rFonts w:ascii="Century" w:hAnsi="Century" w:hint="eastAsia"/>
          <w:sz w:val="21"/>
        </w:rPr>
        <w:t>審議を依頼し</w:t>
      </w:r>
      <w:r w:rsidR="004964F6" w:rsidRPr="004964F6">
        <w:rPr>
          <w:rFonts w:ascii="Century" w:hAnsi="Century" w:hint="eastAsia"/>
          <w:sz w:val="21"/>
        </w:rPr>
        <w:t>、倫理審査委員会による本研究の実施の適否、停止、中止、変更その他の本研究に関する意見を求めさせ、それを尊重しなければならない。</w:t>
      </w:r>
    </w:p>
    <w:p w14:paraId="16E896ED" w14:textId="77777777" w:rsidR="004964F6" w:rsidRPr="004964F6" w:rsidRDefault="004964F6" w:rsidP="004964F6">
      <w:pPr>
        <w:numPr>
          <w:ilvl w:val="1"/>
          <w:numId w:val="1"/>
        </w:numPr>
        <w:rPr>
          <w:rFonts w:ascii="Century" w:hAnsi="Century"/>
          <w:sz w:val="21"/>
        </w:rPr>
      </w:pPr>
      <w:r w:rsidRPr="004964F6">
        <w:rPr>
          <w:rFonts w:ascii="Century" w:hAnsi="Century" w:hint="eastAsia"/>
          <w:sz w:val="21"/>
        </w:rPr>
        <w:t>研究責任者は、倫理審査委員会から審査結果および意見等に関する文書を受領した場合には、遅滞なく、企業にその写しを送付しなければならない。</w:t>
      </w:r>
    </w:p>
    <w:p w14:paraId="73F2B366" w14:textId="77777777" w:rsidR="004964F6" w:rsidRPr="004964F6" w:rsidRDefault="004964F6" w:rsidP="004964F6">
      <w:pPr>
        <w:numPr>
          <w:ilvl w:val="1"/>
          <w:numId w:val="1"/>
        </w:numPr>
        <w:rPr>
          <w:rFonts w:ascii="Century" w:hAnsi="Century"/>
          <w:sz w:val="21"/>
        </w:rPr>
      </w:pPr>
      <w:r w:rsidRPr="004964F6">
        <w:rPr>
          <w:rFonts w:ascii="Century" w:hAnsi="Century" w:hint="eastAsia"/>
          <w:sz w:val="21"/>
        </w:rPr>
        <w:t>研究機関は、研究責任者をして、倫理審査委員会の組織および運営に関する規程の内容を事前に確認させ、研究計画書の軽微な変更に関する審査のうち、倫理審査委員会への報告事項として取り扱うことができる項目の有無、具体的な記載内容および運用等について、企業に報告させなければならない。</w:t>
      </w:r>
    </w:p>
    <w:p w14:paraId="40D93DD3" w14:textId="77777777" w:rsidR="004964F6" w:rsidRPr="004964F6" w:rsidRDefault="004964F6" w:rsidP="004964F6">
      <w:pPr>
        <w:outlineLvl w:val="0"/>
        <w:rPr>
          <w:rFonts w:ascii="Century" w:hAnsi="Century"/>
          <w:sz w:val="21"/>
        </w:rPr>
      </w:pPr>
    </w:p>
    <w:p w14:paraId="6925A589" w14:textId="77777777" w:rsidR="004964F6" w:rsidRPr="004964F6" w:rsidRDefault="004964F6" w:rsidP="004964F6">
      <w:pPr>
        <w:numPr>
          <w:ilvl w:val="0"/>
          <w:numId w:val="2"/>
        </w:numPr>
        <w:outlineLvl w:val="0"/>
        <w:rPr>
          <w:rFonts w:ascii="Century" w:hAnsi="Century"/>
          <w:sz w:val="21"/>
        </w:rPr>
      </w:pPr>
      <w:bookmarkStart w:id="6" w:name="_Toc404154251"/>
      <w:r w:rsidRPr="004964F6">
        <w:rPr>
          <w:rFonts w:ascii="Century" w:hAnsi="Century" w:hint="eastAsia"/>
          <w:b/>
          <w:sz w:val="21"/>
        </w:rPr>
        <w:t>（研究費の支払い）</w:t>
      </w:r>
      <w:bookmarkEnd w:id="6"/>
    </w:p>
    <w:p w14:paraId="644C6976" w14:textId="77777777" w:rsidR="004964F6" w:rsidRPr="004964F6" w:rsidRDefault="004964F6" w:rsidP="004964F6">
      <w:pPr>
        <w:numPr>
          <w:ilvl w:val="1"/>
          <w:numId w:val="4"/>
        </w:numPr>
        <w:rPr>
          <w:rFonts w:ascii="Century" w:hAnsi="Century"/>
          <w:sz w:val="21"/>
        </w:rPr>
      </w:pPr>
      <w:r w:rsidRPr="004964F6">
        <w:rPr>
          <w:rFonts w:ascii="Century" w:hAnsi="Century" w:hint="eastAsia"/>
          <w:sz w:val="21"/>
        </w:rPr>
        <w:t>企業は、本研究の実施および</w:t>
      </w:r>
      <w:r w:rsidR="00180CFB">
        <w:rPr>
          <w:rFonts w:ascii="Century" w:hAnsi="Century" w:hint="eastAsia"/>
          <w:sz w:val="21"/>
        </w:rPr>
        <w:t>研究</w:t>
      </w:r>
      <w:r w:rsidRPr="004964F6">
        <w:rPr>
          <w:rFonts w:ascii="Century" w:hAnsi="Century" w:hint="eastAsia"/>
          <w:sz w:val="21"/>
        </w:rPr>
        <w:t>報告書の対価として、本研究資金を別紙</w:t>
      </w:r>
      <w:r w:rsidRPr="004964F6">
        <w:rPr>
          <w:rFonts w:ascii="Century" w:hAnsi="Century" w:hint="eastAsia"/>
          <w:sz w:val="21"/>
        </w:rPr>
        <w:t>5</w:t>
      </w:r>
      <w:r w:rsidRPr="004964F6">
        <w:rPr>
          <w:rFonts w:ascii="Century" w:hAnsi="Century" w:hint="eastAsia"/>
          <w:sz w:val="21"/>
        </w:rPr>
        <w:t>記載のとおり研究機関に支払う。</w:t>
      </w:r>
    </w:p>
    <w:p w14:paraId="6276B4E6" w14:textId="77777777" w:rsidR="004964F6" w:rsidRPr="004964F6" w:rsidRDefault="004964F6" w:rsidP="004964F6">
      <w:pPr>
        <w:numPr>
          <w:ilvl w:val="1"/>
          <w:numId w:val="4"/>
        </w:numPr>
        <w:rPr>
          <w:rFonts w:ascii="Century" w:hAnsi="Century"/>
          <w:sz w:val="21"/>
        </w:rPr>
      </w:pPr>
      <w:r w:rsidRPr="004964F6">
        <w:rPr>
          <w:rFonts w:ascii="Century" w:hAnsi="Century" w:hint="eastAsia"/>
          <w:sz w:val="21"/>
        </w:rPr>
        <w:t>企業は、以下の研究機関名義の銀行口座への振込により本研究資金を支払う。また、振込に要する費用は、企業の負担とする。</w:t>
      </w:r>
    </w:p>
    <w:p w14:paraId="7F06BE02" w14:textId="77777777" w:rsidR="004964F6" w:rsidRPr="004964F6" w:rsidRDefault="004964F6" w:rsidP="004964F6">
      <w:pPr>
        <w:ind w:left="397"/>
        <w:rPr>
          <w:rFonts w:ascii="Century" w:hAnsi="Century"/>
          <w:sz w:val="21"/>
        </w:rPr>
      </w:pPr>
      <w:r w:rsidRPr="004964F6">
        <w:rPr>
          <w:rFonts w:ascii="Century" w:hAnsi="Century" w:hint="eastAsia"/>
          <w:sz w:val="21"/>
        </w:rPr>
        <w:t>XXXXXX</w:t>
      </w:r>
      <w:r w:rsidRPr="004964F6">
        <w:rPr>
          <w:rFonts w:ascii="Century" w:hAnsi="Century" w:hint="eastAsia"/>
          <w:sz w:val="21"/>
        </w:rPr>
        <w:t>銀行</w:t>
      </w:r>
      <w:r w:rsidRPr="004964F6">
        <w:rPr>
          <w:rFonts w:ascii="Century" w:hAnsi="Century" w:hint="eastAsia"/>
          <w:sz w:val="21"/>
        </w:rPr>
        <w:t xml:space="preserve"> XXXX </w:t>
      </w:r>
      <w:r w:rsidRPr="004964F6">
        <w:rPr>
          <w:rFonts w:ascii="Century" w:hAnsi="Century" w:hint="eastAsia"/>
          <w:sz w:val="21"/>
        </w:rPr>
        <w:t>支店</w:t>
      </w:r>
      <w:r w:rsidRPr="004964F6">
        <w:rPr>
          <w:rFonts w:ascii="Century" w:hAnsi="Century" w:hint="eastAsia"/>
          <w:sz w:val="21"/>
        </w:rPr>
        <w:t xml:space="preserve"> </w:t>
      </w:r>
      <w:r w:rsidRPr="004964F6">
        <w:rPr>
          <w:rFonts w:ascii="Century" w:hAnsi="Century" w:hint="eastAsia"/>
          <w:sz w:val="21"/>
        </w:rPr>
        <w:t>普通・当座</w:t>
      </w:r>
      <w:r w:rsidRPr="004964F6">
        <w:rPr>
          <w:rFonts w:ascii="Century" w:hAnsi="Century" w:hint="eastAsia"/>
          <w:sz w:val="21"/>
        </w:rPr>
        <w:t xml:space="preserve"> [</w:t>
      </w:r>
      <w:r w:rsidRPr="004964F6">
        <w:rPr>
          <w:rFonts w:ascii="Century" w:hAnsi="Century" w:hint="eastAsia"/>
          <w:sz w:val="21"/>
        </w:rPr>
        <w:t>口座番号</w:t>
      </w:r>
      <w:r w:rsidRPr="004964F6">
        <w:rPr>
          <w:rFonts w:ascii="Century" w:hAnsi="Century" w:hint="eastAsia"/>
          <w:sz w:val="21"/>
        </w:rPr>
        <w:t>]  [</w:t>
      </w:r>
      <w:r w:rsidRPr="004964F6">
        <w:rPr>
          <w:rFonts w:ascii="Century" w:hAnsi="Century" w:hint="eastAsia"/>
          <w:sz w:val="21"/>
        </w:rPr>
        <w:t>口座名義</w:t>
      </w:r>
      <w:r w:rsidRPr="004964F6">
        <w:rPr>
          <w:rFonts w:ascii="Century" w:hAnsi="Century" w:hint="eastAsia"/>
          <w:sz w:val="21"/>
        </w:rPr>
        <w:t>]</w:t>
      </w:r>
    </w:p>
    <w:p w14:paraId="40B4467E" w14:textId="77777777" w:rsidR="004964F6" w:rsidRPr="004964F6" w:rsidRDefault="004964F6" w:rsidP="004964F6">
      <w:pPr>
        <w:numPr>
          <w:ilvl w:val="1"/>
          <w:numId w:val="4"/>
        </w:numPr>
        <w:rPr>
          <w:rFonts w:ascii="Century" w:hAnsi="Century"/>
          <w:sz w:val="21"/>
        </w:rPr>
      </w:pPr>
      <w:r w:rsidRPr="004964F6">
        <w:rPr>
          <w:rFonts w:ascii="Century" w:hAnsi="Century" w:hint="eastAsia"/>
          <w:sz w:val="21"/>
        </w:rPr>
        <w:t>研究機関は、企業に対し、別紙</w:t>
      </w:r>
      <w:r w:rsidRPr="004964F6">
        <w:rPr>
          <w:rFonts w:ascii="Century" w:hAnsi="Century" w:hint="eastAsia"/>
          <w:sz w:val="21"/>
        </w:rPr>
        <w:t>5</w:t>
      </w:r>
      <w:r w:rsidRPr="004964F6">
        <w:rPr>
          <w:rFonts w:ascii="Century" w:hAnsi="Century" w:hint="eastAsia"/>
          <w:sz w:val="21"/>
        </w:rPr>
        <w:t>に定めるマイルストーンが達成されたことを書面により報告するとともに、当該マイルストーンに対応する金額に係る請求書を送付する。</w:t>
      </w:r>
    </w:p>
    <w:p w14:paraId="5F011BAD" w14:textId="77777777" w:rsidR="004964F6" w:rsidRPr="004964F6" w:rsidRDefault="004964F6" w:rsidP="004964F6">
      <w:pPr>
        <w:numPr>
          <w:ilvl w:val="1"/>
          <w:numId w:val="4"/>
        </w:numPr>
        <w:rPr>
          <w:rFonts w:ascii="Century" w:hAnsi="Century"/>
          <w:sz w:val="21"/>
        </w:rPr>
      </w:pPr>
      <w:r w:rsidRPr="004964F6">
        <w:rPr>
          <w:rFonts w:ascii="Century" w:hAnsi="Century" w:hint="eastAsia"/>
          <w:sz w:val="21"/>
        </w:rPr>
        <w:t>企業は、前項の報告書および請求書を受領した日から</w:t>
      </w:r>
      <w:r w:rsidRPr="004964F6">
        <w:rPr>
          <w:rFonts w:ascii="Century" w:hAnsi="Century" w:hint="eastAsia"/>
          <w:sz w:val="21"/>
        </w:rPr>
        <w:t>XX</w:t>
      </w:r>
      <w:r w:rsidRPr="004964F6">
        <w:rPr>
          <w:rFonts w:ascii="Century" w:hAnsi="Century" w:hint="eastAsia"/>
          <w:sz w:val="21"/>
        </w:rPr>
        <w:t>日以内に、当該報告および請求書の内容を確認し、当該確認結果を研究機関に通知する。</w:t>
      </w:r>
    </w:p>
    <w:p w14:paraId="488F95C3" w14:textId="77777777" w:rsidR="004964F6" w:rsidRPr="004964F6" w:rsidRDefault="004964F6" w:rsidP="004964F6">
      <w:pPr>
        <w:numPr>
          <w:ilvl w:val="1"/>
          <w:numId w:val="4"/>
        </w:numPr>
        <w:rPr>
          <w:rFonts w:ascii="Century" w:hAnsi="Century"/>
          <w:sz w:val="21"/>
        </w:rPr>
      </w:pPr>
      <w:r w:rsidRPr="004964F6">
        <w:rPr>
          <w:rFonts w:ascii="Century" w:hAnsi="Century" w:hint="eastAsia"/>
          <w:sz w:val="21"/>
        </w:rPr>
        <w:t>研究機関は、前項の通知により、企業から本条第</w:t>
      </w:r>
      <w:r w:rsidRPr="004964F6">
        <w:rPr>
          <w:rFonts w:ascii="Century" w:hAnsi="Century" w:hint="eastAsia"/>
          <w:sz w:val="21"/>
        </w:rPr>
        <w:t>1</w:t>
      </w:r>
      <w:r w:rsidRPr="004964F6">
        <w:rPr>
          <w:rFonts w:ascii="Century" w:hAnsi="Century" w:hint="eastAsia"/>
          <w:sz w:val="21"/>
        </w:rPr>
        <w:t>項の報告書もしくは請求書に関し異議を申し出られまたは追加で事実確認を求められた場合、当該申出または求めに対応し、必要に応じて報告または請求書を修正のうえ、企業に対して再度報告し、または請求書を送付する。当該再度の報告または請求書の送付については、前項および本項を準用する。</w:t>
      </w:r>
    </w:p>
    <w:p w14:paraId="4771327B" w14:textId="77777777" w:rsidR="004964F6" w:rsidRPr="004964F6" w:rsidRDefault="004964F6" w:rsidP="004964F6">
      <w:pPr>
        <w:numPr>
          <w:ilvl w:val="1"/>
          <w:numId w:val="4"/>
        </w:numPr>
        <w:rPr>
          <w:rFonts w:ascii="Century" w:hAnsi="Century"/>
          <w:sz w:val="21"/>
        </w:rPr>
      </w:pPr>
      <w:r w:rsidRPr="004964F6">
        <w:rPr>
          <w:rFonts w:ascii="Century" w:hAnsi="Century" w:hint="eastAsia"/>
          <w:sz w:val="21"/>
        </w:rPr>
        <w:t>企業は、本条第</w:t>
      </w:r>
      <w:r w:rsidRPr="004964F6">
        <w:rPr>
          <w:rFonts w:ascii="Century" w:hAnsi="Century" w:hint="eastAsia"/>
          <w:sz w:val="21"/>
        </w:rPr>
        <w:t>4</w:t>
      </w:r>
      <w:r w:rsidRPr="004964F6">
        <w:rPr>
          <w:rFonts w:ascii="Century" w:hAnsi="Century" w:hint="eastAsia"/>
          <w:sz w:val="21"/>
        </w:rPr>
        <w:t>項に基づき同第</w:t>
      </w:r>
      <w:r w:rsidRPr="004964F6">
        <w:rPr>
          <w:rFonts w:ascii="Century" w:hAnsi="Century" w:hint="eastAsia"/>
          <w:sz w:val="21"/>
        </w:rPr>
        <w:t>1</w:t>
      </w:r>
      <w:r w:rsidRPr="004964F6">
        <w:rPr>
          <w:rFonts w:ascii="Century" w:hAnsi="Century" w:hint="eastAsia"/>
          <w:sz w:val="21"/>
        </w:rPr>
        <w:t>項の報告および請求書の内容に異議のない旨の通知をした日の属する月の翌月末日までに、請求書記載の額の本研究資金を支払う。</w:t>
      </w:r>
    </w:p>
    <w:p w14:paraId="5CAA6DF3" w14:textId="77777777" w:rsidR="004964F6" w:rsidRPr="004964F6" w:rsidRDefault="004964F6" w:rsidP="004964F6">
      <w:pPr>
        <w:numPr>
          <w:ilvl w:val="1"/>
          <w:numId w:val="4"/>
        </w:numPr>
        <w:rPr>
          <w:rFonts w:ascii="Century" w:hAnsi="Century"/>
          <w:sz w:val="21"/>
        </w:rPr>
      </w:pPr>
      <w:r w:rsidRPr="004964F6">
        <w:rPr>
          <w:rFonts w:ascii="Century" w:hAnsi="Century" w:hint="eastAsia"/>
          <w:sz w:val="21"/>
        </w:rPr>
        <w:t>研究機関は、本研究の終了または中止時点で、支払済みの本研究資金について余剰がある場合、企業にこれを返還する。また、研究機関は、本研究資金で購入した資産価値のある物品等（医療機器等）については、企業の指定する手順に従い、廃棄または返却する。</w:t>
      </w:r>
    </w:p>
    <w:p w14:paraId="1148F83E" w14:textId="77777777" w:rsidR="004964F6" w:rsidRPr="004964F6" w:rsidRDefault="004964F6" w:rsidP="004964F6">
      <w:pPr>
        <w:numPr>
          <w:ilvl w:val="1"/>
          <w:numId w:val="4"/>
        </w:numPr>
        <w:rPr>
          <w:rFonts w:ascii="Century" w:hAnsi="Century"/>
          <w:sz w:val="21"/>
        </w:rPr>
      </w:pPr>
      <w:r w:rsidRPr="004964F6">
        <w:rPr>
          <w:rFonts w:ascii="Century" w:hAnsi="Century" w:hint="eastAsia"/>
          <w:sz w:val="21"/>
        </w:rPr>
        <w:t>研究機関は、自ら、研究機関の管理者および研究責任者をして、別紙</w:t>
      </w:r>
      <w:r w:rsidRPr="004964F6">
        <w:rPr>
          <w:rFonts w:ascii="Century" w:hAnsi="Century" w:hint="eastAsia"/>
          <w:sz w:val="21"/>
        </w:rPr>
        <w:t>3</w:t>
      </w:r>
      <w:r w:rsidRPr="004964F6">
        <w:rPr>
          <w:rFonts w:ascii="Century" w:hAnsi="Century" w:hint="eastAsia"/>
          <w:sz w:val="21"/>
        </w:rPr>
        <w:t>に定める「本研究資金の内訳」に従い、本研究資金を本研究の目的以外に用いてはならず、かつ用いさせてはならない。</w:t>
      </w:r>
    </w:p>
    <w:p w14:paraId="37682AC1" w14:textId="77777777" w:rsidR="004964F6" w:rsidRPr="004964F6" w:rsidRDefault="004964F6" w:rsidP="004964F6">
      <w:pPr>
        <w:ind w:left="397"/>
        <w:rPr>
          <w:rFonts w:ascii="Century" w:hAnsi="Century"/>
          <w:sz w:val="21"/>
        </w:rPr>
      </w:pPr>
    </w:p>
    <w:p w14:paraId="323D0BDA" w14:textId="77777777" w:rsidR="004964F6" w:rsidRPr="004964F6" w:rsidRDefault="004964F6" w:rsidP="004964F6">
      <w:pPr>
        <w:numPr>
          <w:ilvl w:val="1"/>
          <w:numId w:val="4"/>
        </w:numPr>
        <w:rPr>
          <w:rFonts w:ascii="Century" w:hAnsi="Century"/>
          <w:sz w:val="21"/>
        </w:rPr>
      </w:pPr>
      <w:r w:rsidRPr="004964F6">
        <w:rPr>
          <w:rFonts w:ascii="Century" w:hAnsi="Century" w:hint="eastAsia"/>
          <w:sz w:val="21"/>
        </w:rPr>
        <w:t>研究機関は、最終支払の後、</w:t>
      </w:r>
      <w:r w:rsidRPr="004964F6">
        <w:rPr>
          <w:rFonts w:ascii="Century" w:hAnsi="Century" w:hint="eastAsia"/>
          <w:sz w:val="21"/>
        </w:rPr>
        <w:t>XX</w:t>
      </w:r>
      <w:r w:rsidRPr="004964F6">
        <w:rPr>
          <w:rFonts w:ascii="Century" w:hAnsi="Century" w:hint="eastAsia"/>
          <w:sz w:val="21"/>
        </w:rPr>
        <w:t>日以内に、企業に対し本研究資金の内訳に関する会計報告書を提出する。また、企業は、本研究資金に関する会計を監査することができる。</w:t>
      </w:r>
    </w:p>
    <w:p w14:paraId="6AFC6696" w14:textId="42F86959" w:rsidR="004964F6" w:rsidRPr="004964F6" w:rsidRDefault="004964F6" w:rsidP="004964F6">
      <w:pPr>
        <w:numPr>
          <w:ilvl w:val="1"/>
          <w:numId w:val="4"/>
        </w:numPr>
        <w:rPr>
          <w:rFonts w:ascii="Century" w:hAnsi="Century"/>
          <w:sz w:val="21"/>
        </w:rPr>
      </w:pPr>
      <w:r w:rsidRPr="004964F6">
        <w:rPr>
          <w:rFonts w:ascii="Century" w:hAnsi="Century" w:hint="eastAsia"/>
          <w:sz w:val="21"/>
        </w:rPr>
        <w:t>研究機関は、本研究資金の最初の支払日から最終の支払日までの間、および最終の支払日から</w:t>
      </w:r>
      <w:r w:rsidRPr="004964F6">
        <w:rPr>
          <w:rFonts w:ascii="Century" w:hAnsi="Century" w:hint="eastAsia"/>
          <w:sz w:val="21"/>
        </w:rPr>
        <w:t>X</w:t>
      </w:r>
      <w:r w:rsidRPr="004964F6">
        <w:rPr>
          <w:rFonts w:ascii="Century" w:hAnsi="Century" w:hint="eastAsia"/>
          <w:sz w:val="21"/>
        </w:rPr>
        <w:t>年間、本研究資金に関連する書類を保管する。</w:t>
      </w:r>
    </w:p>
    <w:p w14:paraId="6FF871C4" w14:textId="77777777" w:rsidR="004964F6" w:rsidRPr="004964F6" w:rsidRDefault="004964F6" w:rsidP="004964F6">
      <w:pPr>
        <w:rPr>
          <w:rFonts w:ascii="Century" w:hAnsi="Century"/>
          <w:b/>
          <w:sz w:val="21"/>
        </w:rPr>
      </w:pPr>
    </w:p>
    <w:p w14:paraId="29314DFC" w14:textId="77777777" w:rsidR="004964F6" w:rsidRPr="004964F6" w:rsidRDefault="004964F6" w:rsidP="004964F6">
      <w:pPr>
        <w:numPr>
          <w:ilvl w:val="0"/>
          <w:numId w:val="2"/>
        </w:numPr>
        <w:outlineLvl w:val="0"/>
        <w:rPr>
          <w:rFonts w:ascii="Century" w:hAnsi="Century"/>
          <w:b/>
          <w:sz w:val="21"/>
        </w:rPr>
      </w:pPr>
      <w:bookmarkStart w:id="7" w:name="_Toc404154252"/>
      <w:r w:rsidRPr="004964F6">
        <w:rPr>
          <w:rFonts w:ascii="Century" w:hAnsi="Century" w:hint="eastAsia"/>
          <w:b/>
          <w:sz w:val="21"/>
        </w:rPr>
        <w:t>（通知および研究報告書の提出）</w:t>
      </w:r>
      <w:bookmarkEnd w:id="7"/>
    </w:p>
    <w:p w14:paraId="63899808" w14:textId="146A096D" w:rsidR="004964F6" w:rsidRPr="004964F6" w:rsidRDefault="004964F6" w:rsidP="004964F6">
      <w:pPr>
        <w:numPr>
          <w:ilvl w:val="1"/>
          <w:numId w:val="2"/>
        </w:numPr>
        <w:rPr>
          <w:rFonts w:ascii="Century" w:hAnsi="Century"/>
          <w:sz w:val="21"/>
        </w:rPr>
      </w:pPr>
      <w:r w:rsidRPr="004964F6">
        <w:rPr>
          <w:rFonts w:ascii="Century" w:hAnsi="Century" w:hint="eastAsia"/>
          <w:sz w:val="21"/>
        </w:rPr>
        <w:t>研究機関は、本研究の進捗状況を共有するため、一定の時点においてそれぞれ企業に報告する。</w:t>
      </w:r>
    </w:p>
    <w:p w14:paraId="309A62CB" w14:textId="77777777" w:rsidR="004964F6" w:rsidRPr="004964F6" w:rsidRDefault="004964F6" w:rsidP="004964F6">
      <w:pPr>
        <w:numPr>
          <w:ilvl w:val="2"/>
          <w:numId w:val="2"/>
        </w:numPr>
        <w:rPr>
          <w:rFonts w:ascii="Century" w:hAnsi="Century"/>
          <w:sz w:val="21"/>
        </w:rPr>
      </w:pPr>
      <w:r w:rsidRPr="004964F6">
        <w:rPr>
          <w:rFonts w:ascii="Century" w:hAnsi="Century" w:hint="eastAsia"/>
          <w:sz w:val="21"/>
        </w:rPr>
        <w:lastRenderedPageBreak/>
        <w:t>最初の研究対象者の登録時</w:t>
      </w:r>
    </w:p>
    <w:p w14:paraId="2DCCD133" w14:textId="77777777" w:rsidR="004964F6" w:rsidRPr="004964F6" w:rsidRDefault="004964F6" w:rsidP="004964F6">
      <w:pPr>
        <w:numPr>
          <w:ilvl w:val="2"/>
          <w:numId w:val="2"/>
        </w:numPr>
        <w:rPr>
          <w:rFonts w:ascii="Century" w:hAnsi="Century"/>
          <w:sz w:val="21"/>
        </w:rPr>
      </w:pPr>
      <w:r w:rsidRPr="004964F6">
        <w:rPr>
          <w:rFonts w:ascii="Century" w:hAnsi="Century" w:hint="eastAsia"/>
          <w:sz w:val="21"/>
        </w:rPr>
        <w:t>最後の研究対象者の最終来院時</w:t>
      </w:r>
    </w:p>
    <w:p w14:paraId="258267FF" w14:textId="77777777" w:rsidR="004964F6" w:rsidRPr="004964F6" w:rsidRDefault="004964F6" w:rsidP="004964F6">
      <w:pPr>
        <w:numPr>
          <w:ilvl w:val="2"/>
          <w:numId w:val="2"/>
        </w:numPr>
        <w:rPr>
          <w:rFonts w:ascii="Century" w:hAnsi="Century"/>
          <w:sz w:val="21"/>
        </w:rPr>
      </w:pPr>
      <w:r w:rsidRPr="004964F6">
        <w:rPr>
          <w:rFonts w:ascii="Century" w:hAnsi="Century" w:hint="eastAsia"/>
          <w:sz w:val="21"/>
        </w:rPr>
        <w:t>集積データのデータベース固定日時</w:t>
      </w:r>
    </w:p>
    <w:p w14:paraId="16DC6CA5" w14:textId="31B55426" w:rsidR="004964F6" w:rsidRPr="004964F6" w:rsidRDefault="004964F6" w:rsidP="004964F6">
      <w:pPr>
        <w:numPr>
          <w:ilvl w:val="1"/>
          <w:numId w:val="2"/>
        </w:numPr>
        <w:rPr>
          <w:rFonts w:ascii="Century" w:hAnsi="Century"/>
          <w:sz w:val="21"/>
        </w:rPr>
      </w:pPr>
      <w:r w:rsidRPr="004964F6">
        <w:rPr>
          <w:rFonts w:ascii="Century" w:hAnsi="Century" w:hint="eastAsia"/>
          <w:sz w:val="21"/>
        </w:rPr>
        <w:t>研究機関は、本研究の最後の研究対象者の最終来院日、本研究の中止または本契約の解除日のいずれか早く到来した日から</w:t>
      </w:r>
      <w:r w:rsidRPr="004964F6">
        <w:rPr>
          <w:rFonts w:ascii="Century" w:hAnsi="Century"/>
          <w:sz w:val="21"/>
        </w:rPr>
        <w:t>XX</w:t>
      </w:r>
      <w:r w:rsidRPr="004964F6">
        <w:rPr>
          <w:rFonts w:ascii="Century" w:hAnsi="Century" w:hint="eastAsia"/>
          <w:sz w:val="21"/>
        </w:rPr>
        <w:t>日以内に、本研究の最終的な報告について、企業に対し、企業の提示する書式に従って研究報告書を提出する。</w:t>
      </w:r>
    </w:p>
    <w:p w14:paraId="2140A29A" w14:textId="77777777" w:rsidR="004964F6" w:rsidRPr="004964F6" w:rsidRDefault="004964F6" w:rsidP="004964F6">
      <w:pPr>
        <w:numPr>
          <w:ilvl w:val="1"/>
          <w:numId w:val="2"/>
        </w:numPr>
        <w:rPr>
          <w:rFonts w:ascii="Century" w:hAnsi="Century"/>
          <w:sz w:val="21"/>
        </w:rPr>
      </w:pPr>
      <w:r w:rsidRPr="004964F6">
        <w:rPr>
          <w:rFonts w:ascii="Century" w:hAnsi="Century" w:hint="eastAsia"/>
          <w:sz w:val="21"/>
        </w:rPr>
        <w:t>研究機関は、前項により研究報告書を企業に提出する際に、第</w:t>
      </w:r>
      <w:r w:rsidRPr="004964F6">
        <w:rPr>
          <w:rFonts w:ascii="Century" w:hAnsi="Century"/>
          <w:sz w:val="21"/>
        </w:rPr>
        <w:t>14</w:t>
      </w:r>
      <w:r w:rsidRPr="004964F6">
        <w:rPr>
          <w:rFonts w:ascii="Century" w:hAnsi="Century" w:hint="eastAsia"/>
          <w:sz w:val="21"/>
        </w:rPr>
        <w:t>条に定める研究結果の登録および公表について、その方法および時期を通知する。</w:t>
      </w:r>
    </w:p>
    <w:p w14:paraId="47AAAB50" w14:textId="77777777" w:rsidR="004964F6" w:rsidRPr="004964F6" w:rsidRDefault="004964F6" w:rsidP="004964F6">
      <w:pPr>
        <w:rPr>
          <w:rFonts w:ascii="Century" w:hAnsi="Century"/>
          <w:sz w:val="21"/>
        </w:rPr>
      </w:pPr>
    </w:p>
    <w:p w14:paraId="797AECD5" w14:textId="77777777" w:rsidR="004964F6" w:rsidRPr="004964F6" w:rsidRDefault="004964F6" w:rsidP="004964F6">
      <w:pPr>
        <w:numPr>
          <w:ilvl w:val="0"/>
          <w:numId w:val="2"/>
        </w:numPr>
        <w:outlineLvl w:val="0"/>
        <w:rPr>
          <w:rFonts w:ascii="Century" w:hAnsi="Century"/>
          <w:sz w:val="21"/>
        </w:rPr>
      </w:pPr>
      <w:bookmarkStart w:id="8" w:name="_Toc404154253"/>
      <w:r w:rsidRPr="004964F6">
        <w:rPr>
          <w:rFonts w:ascii="Century" w:hAnsi="Century" w:hint="eastAsia"/>
          <w:b/>
          <w:sz w:val="21"/>
        </w:rPr>
        <w:t>（安全性に関する措置等）</w:t>
      </w:r>
      <w:bookmarkEnd w:id="8"/>
    </w:p>
    <w:p w14:paraId="7BDCA03C" w14:textId="77777777" w:rsidR="004964F6" w:rsidRPr="004964F6" w:rsidRDefault="004964F6" w:rsidP="004964F6">
      <w:pPr>
        <w:numPr>
          <w:ilvl w:val="1"/>
          <w:numId w:val="2"/>
        </w:numPr>
        <w:rPr>
          <w:rFonts w:ascii="Century" w:hAnsi="Century"/>
          <w:sz w:val="21"/>
        </w:rPr>
      </w:pPr>
      <w:r w:rsidRPr="004964F6">
        <w:rPr>
          <w:rFonts w:ascii="Century" w:hAnsi="Century" w:hint="eastAsia"/>
          <w:sz w:val="21"/>
        </w:rPr>
        <w:t>企業は、研究機関に対し、本研究の実施のために必要となる本試験薬に関する安全性および安全な使用法に関する最新の情報を提供する。</w:t>
      </w:r>
    </w:p>
    <w:p w14:paraId="59FC1D8C" w14:textId="77777777" w:rsidR="004964F6" w:rsidRPr="004964F6" w:rsidRDefault="004964F6" w:rsidP="004964F6">
      <w:pPr>
        <w:numPr>
          <w:ilvl w:val="1"/>
          <w:numId w:val="2"/>
        </w:numPr>
        <w:rPr>
          <w:rFonts w:ascii="Century" w:hAnsi="Century"/>
          <w:sz w:val="21"/>
        </w:rPr>
      </w:pPr>
      <w:r w:rsidRPr="004964F6">
        <w:rPr>
          <w:rFonts w:ascii="Century" w:hAnsi="Century" w:hint="eastAsia"/>
          <w:sz w:val="21"/>
        </w:rPr>
        <w:t>研究機関は、自らおよび研究責任者をして、重篤な有害事象が発生した場合には、倫理指針に従い、倫理審査委員会、厚生労働大臣に報告するなどの必要な措置を講ずるとともに、「医薬品、医療機器等の品質、有効性及び安全性の確保等に関する法律」（昭和</w:t>
      </w:r>
      <w:r w:rsidRPr="004964F6">
        <w:rPr>
          <w:rFonts w:ascii="Century" w:hAnsi="Century" w:hint="eastAsia"/>
          <w:sz w:val="21"/>
        </w:rPr>
        <w:t>35</w:t>
      </w:r>
      <w:r w:rsidRPr="004964F6">
        <w:rPr>
          <w:rFonts w:ascii="Century" w:hAnsi="Century" w:hint="eastAsia"/>
          <w:sz w:val="21"/>
        </w:rPr>
        <w:t>年法律第</w:t>
      </w:r>
      <w:r w:rsidRPr="004964F6">
        <w:rPr>
          <w:rFonts w:ascii="Century" w:hAnsi="Century" w:hint="eastAsia"/>
          <w:sz w:val="21"/>
        </w:rPr>
        <w:t>145</w:t>
      </w:r>
      <w:r w:rsidRPr="004964F6">
        <w:rPr>
          <w:rFonts w:ascii="Century" w:hAnsi="Century" w:hint="eastAsia"/>
          <w:sz w:val="21"/>
        </w:rPr>
        <w:t>号。改正を含む）第</w:t>
      </w:r>
      <w:r w:rsidRPr="004964F6">
        <w:rPr>
          <w:rFonts w:ascii="Century" w:hAnsi="Century"/>
          <w:sz w:val="21"/>
        </w:rPr>
        <w:t>68</w:t>
      </w:r>
      <w:r w:rsidRPr="004964F6">
        <w:rPr>
          <w:rFonts w:ascii="Century" w:hAnsi="Century" w:hint="eastAsia"/>
          <w:sz w:val="21"/>
        </w:rPr>
        <w:t>条の</w:t>
      </w:r>
      <w:r w:rsidRPr="004964F6">
        <w:rPr>
          <w:rFonts w:ascii="Century" w:hAnsi="Century"/>
          <w:sz w:val="21"/>
        </w:rPr>
        <w:t xml:space="preserve">10 </w:t>
      </w:r>
      <w:r w:rsidRPr="004964F6">
        <w:rPr>
          <w:rFonts w:ascii="Century" w:hAnsi="Century" w:hint="eastAsia"/>
          <w:sz w:val="21"/>
        </w:rPr>
        <w:t>第</w:t>
      </w:r>
      <w:r w:rsidRPr="004964F6">
        <w:rPr>
          <w:rFonts w:ascii="Century" w:hAnsi="Century"/>
          <w:sz w:val="21"/>
        </w:rPr>
        <w:t>2</w:t>
      </w:r>
      <w:r w:rsidRPr="004964F6">
        <w:rPr>
          <w:rFonts w:ascii="Century" w:hAnsi="Century" w:hint="eastAsia"/>
          <w:sz w:val="21"/>
        </w:rPr>
        <w:t>項に基づき厚生労働大臣に副作用等の報告義務を負う。</w:t>
      </w:r>
    </w:p>
    <w:p w14:paraId="38067886" w14:textId="4F84B8E0" w:rsidR="004964F6" w:rsidRPr="004964F6" w:rsidRDefault="004964F6" w:rsidP="004964F6">
      <w:pPr>
        <w:numPr>
          <w:ilvl w:val="1"/>
          <w:numId w:val="2"/>
        </w:numPr>
        <w:rPr>
          <w:rFonts w:ascii="Century" w:hAnsi="Century"/>
          <w:sz w:val="21"/>
        </w:rPr>
      </w:pPr>
      <w:r w:rsidRPr="004964F6">
        <w:rPr>
          <w:rFonts w:ascii="Century" w:hAnsi="Century" w:hint="eastAsia"/>
          <w:sz w:val="21"/>
        </w:rPr>
        <w:t>研究機関は、自らおよび研究責任者をして、次の各号に掲げる事項を知った場合、</w:t>
      </w:r>
      <w:r w:rsidRPr="004964F6">
        <w:rPr>
          <w:rFonts w:ascii="Century" w:hAnsi="Century"/>
          <w:sz w:val="21"/>
        </w:rPr>
        <w:t>24</w:t>
      </w:r>
      <w:r w:rsidRPr="004964F6">
        <w:rPr>
          <w:rFonts w:ascii="Century" w:hAnsi="Century" w:hint="eastAsia"/>
          <w:sz w:val="21"/>
        </w:rPr>
        <w:t>時間以内に【</w:t>
      </w:r>
      <w:r w:rsidRPr="004964F6">
        <w:rPr>
          <w:rFonts w:ascii="Century" w:hAnsi="Century"/>
          <w:sz w:val="21"/>
        </w:rPr>
        <w:t>X</w:t>
      </w:r>
      <w:r w:rsidRPr="004964F6">
        <w:rPr>
          <w:rFonts w:ascii="Century" w:hAnsi="Century" w:hint="eastAsia"/>
          <w:sz w:val="21"/>
        </w:rPr>
        <w:t>営業日以内に】、企業に報告する。</w:t>
      </w:r>
    </w:p>
    <w:p w14:paraId="6B4A7F66" w14:textId="77777777" w:rsidR="004964F6" w:rsidRPr="004964F6" w:rsidRDefault="004964F6" w:rsidP="004964F6">
      <w:pPr>
        <w:numPr>
          <w:ilvl w:val="2"/>
          <w:numId w:val="2"/>
        </w:numPr>
        <w:rPr>
          <w:rFonts w:ascii="Century" w:hAnsi="Century"/>
          <w:sz w:val="21"/>
        </w:rPr>
      </w:pPr>
      <w:r w:rsidRPr="004964F6">
        <w:rPr>
          <w:rFonts w:ascii="Century" w:hAnsi="Century" w:hint="eastAsia"/>
          <w:sz w:val="21"/>
        </w:rPr>
        <w:t>・・・・・</w:t>
      </w:r>
    </w:p>
    <w:p w14:paraId="24065A47" w14:textId="77777777" w:rsidR="004964F6" w:rsidRPr="004964F6" w:rsidRDefault="004964F6" w:rsidP="004964F6">
      <w:pPr>
        <w:numPr>
          <w:ilvl w:val="2"/>
          <w:numId w:val="2"/>
        </w:numPr>
        <w:rPr>
          <w:rFonts w:ascii="Century" w:hAnsi="Century"/>
          <w:sz w:val="21"/>
        </w:rPr>
      </w:pPr>
      <w:r w:rsidRPr="004964F6">
        <w:rPr>
          <w:rFonts w:ascii="Century" w:hAnsi="Century" w:hint="eastAsia"/>
          <w:sz w:val="21"/>
        </w:rPr>
        <w:t>・・・・・</w:t>
      </w:r>
    </w:p>
    <w:p w14:paraId="22C210C3" w14:textId="77777777" w:rsidR="004964F6" w:rsidRPr="004964F6" w:rsidRDefault="004964F6" w:rsidP="004964F6">
      <w:pPr>
        <w:numPr>
          <w:ilvl w:val="1"/>
          <w:numId w:val="2"/>
        </w:numPr>
        <w:rPr>
          <w:rFonts w:ascii="Century" w:hAnsi="Century"/>
          <w:sz w:val="21"/>
        </w:rPr>
      </w:pPr>
      <w:r w:rsidRPr="004964F6">
        <w:rPr>
          <w:rFonts w:ascii="Century" w:hAnsi="Century" w:hint="eastAsia"/>
          <w:sz w:val="21"/>
        </w:rPr>
        <w:t>研究機関は、自らおよび研究責任者をして、安全性に関する対応につき企業に可能な限り協力する。</w:t>
      </w:r>
    </w:p>
    <w:p w14:paraId="0A09E0CF" w14:textId="77777777" w:rsidR="004964F6" w:rsidRPr="004964F6" w:rsidRDefault="004964F6" w:rsidP="004964F6">
      <w:pPr>
        <w:numPr>
          <w:ilvl w:val="1"/>
          <w:numId w:val="2"/>
        </w:numPr>
        <w:rPr>
          <w:rFonts w:ascii="Century" w:hAnsi="Century"/>
          <w:sz w:val="21"/>
        </w:rPr>
      </w:pPr>
      <w:r w:rsidRPr="004964F6">
        <w:rPr>
          <w:rFonts w:ascii="Century" w:hAnsi="Century" w:hint="eastAsia"/>
          <w:sz w:val="21"/>
        </w:rPr>
        <w:t>研究機関は、企業から提供される安全性情報に基づき、必要に応じて研究計画書、患者同意説明文書および手順書等を修正する。</w:t>
      </w:r>
      <w:r w:rsidRPr="004964F6">
        <w:rPr>
          <w:rFonts w:ascii="Century" w:hAnsi="Century"/>
          <w:sz w:val="21"/>
        </w:rPr>
        <w:t xml:space="preserve"> </w:t>
      </w:r>
    </w:p>
    <w:p w14:paraId="3802221E" w14:textId="77777777" w:rsidR="004964F6" w:rsidRPr="004964F6" w:rsidRDefault="004964F6" w:rsidP="004964F6">
      <w:pPr>
        <w:rPr>
          <w:rFonts w:ascii="Century" w:hAnsi="Century"/>
          <w:sz w:val="21"/>
        </w:rPr>
      </w:pPr>
    </w:p>
    <w:p w14:paraId="44E3A639" w14:textId="77777777" w:rsidR="004964F6" w:rsidRPr="004964F6" w:rsidRDefault="004964F6" w:rsidP="004964F6">
      <w:pPr>
        <w:numPr>
          <w:ilvl w:val="0"/>
          <w:numId w:val="2"/>
        </w:numPr>
        <w:outlineLvl w:val="0"/>
        <w:rPr>
          <w:rFonts w:ascii="Century" w:hAnsi="Century"/>
          <w:sz w:val="21"/>
        </w:rPr>
      </w:pPr>
      <w:bookmarkStart w:id="9" w:name="_Toc404154255"/>
      <w:r w:rsidRPr="004964F6">
        <w:rPr>
          <w:rFonts w:ascii="Century" w:hAnsi="Century" w:hint="eastAsia"/>
          <w:b/>
          <w:sz w:val="21"/>
        </w:rPr>
        <w:t>（研究計画書の変更）</w:t>
      </w:r>
      <w:bookmarkEnd w:id="9"/>
    </w:p>
    <w:p w14:paraId="6C6CC3ED" w14:textId="77777777" w:rsidR="004964F6" w:rsidRPr="004964F6" w:rsidRDefault="004964F6" w:rsidP="004964F6">
      <w:pPr>
        <w:numPr>
          <w:ilvl w:val="0"/>
          <w:numId w:val="5"/>
        </w:numPr>
        <w:rPr>
          <w:rFonts w:ascii="Century" w:hAnsi="Century"/>
          <w:sz w:val="21"/>
        </w:rPr>
      </w:pPr>
      <w:r w:rsidRPr="004964F6">
        <w:rPr>
          <w:rFonts w:ascii="Century" w:hAnsi="Century" w:hint="eastAsia"/>
          <w:sz w:val="21"/>
        </w:rPr>
        <w:t>研究機関は、研究責任者をして、本研究の目的の範囲内で研究計画書を変更させることができるが、その変更内容につき、あらかじめ企業の書面による同意を得た上で、研究責任者をして、倫理指針等に従い、必要な手続きを行わせる。なお、企業は、正当な理由がある場合を除き、同意を拒否しない。</w:t>
      </w:r>
    </w:p>
    <w:p w14:paraId="23A55888" w14:textId="77777777" w:rsidR="004964F6" w:rsidRPr="004964F6" w:rsidRDefault="004964F6" w:rsidP="004964F6">
      <w:pPr>
        <w:numPr>
          <w:ilvl w:val="0"/>
          <w:numId w:val="5"/>
        </w:numPr>
        <w:rPr>
          <w:rFonts w:ascii="Century" w:hAnsi="Century"/>
          <w:sz w:val="21"/>
        </w:rPr>
      </w:pPr>
      <w:r w:rsidRPr="004964F6">
        <w:rPr>
          <w:rFonts w:ascii="Century" w:hAnsi="Century" w:hint="eastAsia"/>
          <w:sz w:val="21"/>
        </w:rPr>
        <w:t>各契約当事者は、変更後の研究計画書の内容に応じて、第</w:t>
      </w:r>
      <w:r w:rsidRPr="004964F6">
        <w:rPr>
          <w:rFonts w:ascii="Century" w:hAnsi="Century" w:hint="eastAsia"/>
          <w:sz w:val="21"/>
        </w:rPr>
        <w:t>7</w:t>
      </w:r>
      <w:r w:rsidRPr="004964F6">
        <w:rPr>
          <w:rFonts w:ascii="Century" w:hAnsi="Century" w:hint="eastAsia"/>
          <w:sz w:val="21"/>
        </w:rPr>
        <w:t>条に定めた本研究資金の額及び支払方法を協議し、変更することができる。</w:t>
      </w:r>
    </w:p>
    <w:p w14:paraId="19420F95" w14:textId="77777777" w:rsidR="004964F6" w:rsidRPr="004964F6" w:rsidRDefault="004964F6" w:rsidP="004964F6">
      <w:pPr>
        <w:rPr>
          <w:rFonts w:ascii="Century" w:hAnsi="Century"/>
          <w:sz w:val="21"/>
        </w:rPr>
      </w:pPr>
    </w:p>
    <w:p w14:paraId="165C871F" w14:textId="77777777" w:rsidR="004964F6" w:rsidRPr="004964F6" w:rsidRDefault="004964F6" w:rsidP="004964F6">
      <w:pPr>
        <w:numPr>
          <w:ilvl w:val="0"/>
          <w:numId w:val="2"/>
        </w:numPr>
        <w:outlineLvl w:val="0"/>
        <w:rPr>
          <w:rFonts w:ascii="Century" w:hAnsi="Century"/>
          <w:sz w:val="21"/>
        </w:rPr>
      </w:pPr>
      <w:bookmarkStart w:id="10" w:name="_Toc404154256"/>
      <w:r w:rsidRPr="004964F6">
        <w:rPr>
          <w:rFonts w:ascii="Century" w:hAnsi="Century" w:hint="eastAsia"/>
          <w:b/>
          <w:sz w:val="21"/>
        </w:rPr>
        <w:t>（当局による調査の対応）</w:t>
      </w:r>
      <w:bookmarkEnd w:id="10"/>
    </w:p>
    <w:p w14:paraId="76B86861" w14:textId="77777777" w:rsidR="004964F6" w:rsidRPr="004964F6" w:rsidRDefault="004964F6" w:rsidP="004964F6">
      <w:pPr>
        <w:rPr>
          <w:rFonts w:ascii="Century" w:hAnsi="Century"/>
          <w:sz w:val="21"/>
        </w:rPr>
      </w:pPr>
      <w:r w:rsidRPr="004964F6">
        <w:rPr>
          <w:rFonts w:ascii="Century" w:hAnsi="Century" w:hint="eastAsia"/>
          <w:sz w:val="21"/>
        </w:rPr>
        <w:t>研究機関は、倫理指針に基づく当局による適合性調査または第三者による調査が行われた場合、遅滞なく、当該調査の事実、経過、調査結果を企業に報告する。</w:t>
      </w:r>
    </w:p>
    <w:p w14:paraId="1B895351" w14:textId="77777777" w:rsidR="004964F6" w:rsidRPr="004964F6" w:rsidRDefault="004964F6" w:rsidP="004964F6">
      <w:pPr>
        <w:rPr>
          <w:rFonts w:ascii="Century" w:hAnsi="Century"/>
          <w:sz w:val="21"/>
        </w:rPr>
      </w:pPr>
    </w:p>
    <w:p w14:paraId="7E4E0A7C" w14:textId="77777777" w:rsidR="004964F6" w:rsidRPr="004964F6" w:rsidRDefault="004964F6" w:rsidP="004964F6">
      <w:pPr>
        <w:numPr>
          <w:ilvl w:val="0"/>
          <w:numId w:val="2"/>
        </w:numPr>
        <w:outlineLvl w:val="0"/>
        <w:rPr>
          <w:rFonts w:ascii="Century" w:hAnsi="Century"/>
          <w:sz w:val="21"/>
        </w:rPr>
      </w:pPr>
      <w:bookmarkStart w:id="11" w:name="_Toc404154257"/>
      <w:r w:rsidRPr="004964F6">
        <w:rPr>
          <w:rFonts w:ascii="Century" w:hAnsi="Century" w:hint="eastAsia"/>
          <w:b/>
          <w:sz w:val="21"/>
        </w:rPr>
        <w:t>（原資料およびデータの帰属と利用）</w:t>
      </w:r>
      <w:bookmarkEnd w:id="11"/>
    </w:p>
    <w:p w14:paraId="12F542DE" w14:textId="77777777" w:rsidR="004964F6" w:rsidRPr="004964F6" w:rsidRDefault="004964F6" w:rsidP="004964F6">
      <w:pPr>
        <w:numPr>
          <w:ilvl w:val="1"/>
          <w:numId w:val="2"/>
        </w:numPr>
        <w:rPr>
          <w:rFonts w:ascii="Century" w:hAnsi="Century"/>
          <w:sz w:val="21"/>
        </w:rPr>
      </w:pPr>
      <w:r w:rsidRPr="004964F6">
        <w:rPr>
          <w:rFonts w:ascii="Century" w:hAnsi="Century" w:hint="eastAsia"/>
          <w:sz w:val="21"/>
        </w:rPr>
        <w:t>本研究の結果得られた原資料等の帰属は、別紙４「原資料等の帰属及び利用」において定める通りとする。</w:t>
      </w:r>
    </w:p>
    <w:p w14:paraId="6612F006" w14:textId="77777777" w:rsidR="004964F6" w:rsidRPr="004964F6" w:rsidRDefault="004964F6" w:rsidP="004964F6">
      <w:pPr>
        <w:numPr>
          <w:ilvl w:val="1"/>
          <w:numId w:val="2"/>
        </w:numPr>
        <w:rPr>
          <w:rFonts w:ascii="Century" w:hAnsi="Century"/>
          <w:sz w:val="21"/>
        </w:rPr>
      </w:pPr>
      <w:r w:rsidRPr="004964F6">
        <w:rPr>
          <w:rFonts w:ascii="Century" w:hAnsi="Century" w:hint="eastAsia"/>
          <w:sz w:val="21"/>
        </w:rPr>
        <w:lastRenderedPageBreak/>
        <w:t>研究機関は、自ら、研究責任者をして、原資料等その他研究責任者に保存が義務付けられる書類及び記録を本研究の終了した日から</w:t>
      </w:r>
      <w:r w:rsidRPr="004964F6">
        <w:rPr>
          <w:rFonts w:ascii="Century" w:hAnsi="Century" w:hint="eastAsia"/>
          <w:sz w:val="21"/>
        </w:rPr>
        <w:t>5</w:t>
      </w:r>
      <w:r w:rsidRPr="004964F6">
        <w:rPr>
          <w:rFonts w:ascii="Century" w:hAnsi="Century" w:hint="eastAsia"/>
          <w:sz w:val="21"/>
        </w:rPr>
        <w:t>年間保存し、または保存させる。ただし、必要に応じて、研究責任者の責任のもと、委託機関に原資料等の保存に係る業務を委託し、または委託させることができる。</w:t>
      </w:r>
    </w:p>
    <w:p w14:paraId="7F8F0AEA" w14:textId="77777777" w:rsidR="004964F6" w:rsidRPr="004964F6" w:rsidRDefault="004964F6" w:rsidP="004964F6">
      <w:pPr>
        <w:numPr>
          <w:ilvl w:val="1"/>
          <w:numId w:val="2"/>
        </w:numPr>
        <w:rPr>
          <w:rFonts w:ascii="Century" w:hAnsi="Century"/>
          <w:sz w:val="21"/>
        </w:rPr>
      </w:pPr>
      <w:r w:rsidRPr="004964F6">
        <w:rPr>
          <w:rFonts w:ascii="Century" w:hAnsi="Century" w:hint="eastAsia"/>
          <w:sz w:val="21"/>
        </w:rPr>
        <w:t>研究機関は、自ら、または研究責任者をして、研究責任者が発表等を行うまでは、原資料等を本研究以外の目的に利用せず、および利用させないように管理監督する。ただし、原資料等を本研究の対象者に対する診療等へ利用する場合は除く。</w:t>
      </w:r>
    </w:p>
    <w:p w14:paraId="2DA2B310" w14:textId="77777777" w:rsidR="004964F6" w:rsidRPr="004964F6" w:rsidRDefault="004964F6" w:rsidP="004964F6">
      <w:pPr>
        <w:numPr>
          <w:ilvl w:val="1"/>
          <w:numId w:val="2"/>
        </w:numPr>
        <w:rPr>
          <w:rFonts w:ascii="Century" w:hAnsi="Century"/>
          <w:sz w:val="21"/>
        </w:rPr>
      </w:pPr>
      <w:r w:rsidRPr="004964F6">
        <w:rPr>
          <w:rFonts w:ascii="Century" w:hAnsi="Century" w:hint="eastAsia"/>
          <w:sz w:val="21"/>
        </w:rPr>
        <w:t>研究機関は、統計解析用データセットまたはその複製に関して企業に対して以下の各号の目的の範囲内で別紙</w:t>
      </w:r>
      <w:r w:rsidRPr="004964F6">
        <w:rPr>
          <w:rFonts w:ascii="Century" w:hAnsi="Century" w:hint="eastAsia"/>
          <w:sz w:val="21"/>
        </w:rPr>
        <w:t>4</w:t>
      </w:r>
      <w:r w:rsidRPr="004964F6">
        <w:rPr>
          <w:rFonts w:ascii="Century" w:hAnsi="Century" w:hint="eastAsia"/>
          <w:sz w:val="21"/>
        </w:rPr>
        <w:t>の通り利用許諾を行い、企業は、統計解析用データセットまたはその複製を当該目的の範囲内において無償で利用することができる。</w:t>
      </w:r>
      <w:r w:rsidRPr="004964F6">
        <w:rPr>
          <w:rFonts w:ascii="Century" w:hAnsi="Century" w:hint="eastAsia"/>
          <w:sz w:val="21"/>
        </w:rPr>
        <w:t xml:space="preserve"> </w:t>
      </w:r>
    </w:p>
    <w:p w14:paraId="55BC309F" w14:textId="77777777" w:rsidR="004964F6" w:rsidRPr="004964F6" w:rsidRDefault="004964F6" w:rsidP="004964F6">
      <w:pPr>
        <w:ind w:left="397"/>
        <w:rPr>
          <w:rFonts w:ascii="Century" w:hAnsi="Century"/>
          <w:sz w:val="21"/>
        </w:rPr>
      </w:pPr>
      <w:r w:rsidRPr="004964F6">
        <w:rPr>
          <w:rFonts w:ascii="Century" w:hAnsi="Century"/>
          <w:sz w:val="21"/>
        </w:rPr>
        <w:t>(1)</w:t>
      </w:r>
      <w:r w:rsidRPr="004964F6">
        <w:rPr>
          <w:rFonts w:ascii="Century" w:hAnsi="Century" w:hint="eastAsia"/>
          <w:sz w:val="21"/>
        </w:rPr>
        <w:t>本試験薬等の安全性に関する適切な情報提供のため</w:t>
      </w:r>
      <w:r w:rsidRPr="004964F6">
        <w:rPr>
          <w:rFonts w:ascii="Century" w:hAnsi="Century" w:hint="eastAsia"/>
          <w:sz w:val="21"/>
        </w:rPr>
        <w:t xml:space="preserve"> </w:t>
      </w:r>
    </w:p>
    <w:p w14:paraId="2FA22C5D" w14:textId="77777777" w:rsidR="004964F6" w:rsidRPr="004964F6" w:rsidRDefault="004964F6" w:rsidP="004964F6">
      <w:pPr>
        <w:ind w:left="397"/>
        <w:rPr>
          <w:rFonts w:ascii="Century" w:hAnsi="Century"/>
          <w:sz w:val="21"/>
        </w:rPr>
      </w:pPr>
      <w:r w:rsidRPr="004964F6">
        <w:rPr>
          <w:rFonts w:ascii="Century" w:hAnsi="Century" w:hint="eastAsia"/>
          <w:sz w:val="21"/>
        </w:rPr>
        <w:t>(</w:t>
      </w:r>
      <w:r w:rsidRPr="004964F6">
        <w:rPr>
          <w:rFonts w:ascii="Century" w:hAnsi="Century"/>
          <w:sz w:val="21"/>
        </w:rPr>
        <w:t>2)</w:t>
      </w:r>
      <w:r w:rsidRPr="004964F6">
        <w:rPr>
          <w:rFonts w:ascii="Century" w:hAnsi="Century" w:hint="eastAsia"/>
          <w:sz w:val="21"/>
        </w:rPr>
        <w:t>企業及び企業の関連会社におけるトレーサビリティ確保のため</w:t>
      </w:r>
      <w:r w:rsidRPr="004964F6">
        <w:rPr>
          <w:rFonts w:ascii="Century" w:hAnsi="Century" w:hint="eastAsia"/>
          <w:sz w:val="21"/>
        </w:rPr>
        <w:t xml:space="preserve"> </w:t>
      </w:r>
    </w:p>
    <w:p w14:paraId="7B8CB523" w14:textId="77777777" w:rsidR="004964F6" w:rsidRPr="004964F6" w:rsidRDefault="004964F6" w:rsidP="004964F6">
      <w:pPr>
        <w:ind w:left="397"/>
        <w:rPr>
          <w:rFonts w:ascii="Century" w:hAnsi="Century"/>
          <w:sz w:val="21"/>
        </w:rPr>
      </w:pPr>
      <w:r w:rsidRPr="004964F6">
        <w:rPr>
          <w:rFonts w:ascii="Century" w:hAnsi="Century" w:hint="eastAsia"/>
          <w:sz w:val="21"/>
        </w:rPr>
        <w:t>(</w:t>
      </w:r>
      <w:r w:rsidRPr="004964F6">
        <w:rPr>
          <w:rFonts w:ascii="Century" w:hAnsi="Century"/>
          <w:sz w:val="21"/>
        </w:rPr>
        <w:t>3)</w:t>
      </w:r>
      <w:r w:rsidRPr="004964F6">
        <w:rPr>
          <w:rFonts w:ascii="Century" w:hAnsi="Century" w:hint="eastAsia"/>
          <w:sz w:val="21"/>
        </w:rPr>
        <w:t>本試験薬等に関する研究および開発等を目的とする解析のため</w:t>
      </w:r>
      <w:r w:rsidRPr="004964F6">
        <w:rPr>
          <w:rFonts w:ascii="Century" w:hAnsi="Century" w:hint="eastAsia"/>
          <w:sz w:val="21"/>
        </w:rPr>
        <w:t xml:space="preserve"> </w:t>
      </w:r>
    </w:p>
    <w:p w14:paraId="600DF93F" w14:textId="77777777" w:rsidR="004964F6" w:rsidRPr="004964F6" w:rsidRDefault="004964F6" w:rsidP="004964F6">
      <w:pPr>
        <w:numPr>
          <w:ilvl w:val="1"/>
          <w:numId w:val="2"/>
        </w:numPr>
        <w:rPr>
          <w:rFonts w:ascii="Century" w:hAnsi="Century"/>
          <w:sz w:val="21"/>
        </w:rPr>
      </w:pPr>
      <w:r w:rsidRPr="004964F6">
        <w:rPr>
          <w:rFonts w:ascii="Century" w:hAnsi="Century" w:hint="eastAsia"/>
          <w:sz w:val="21"/>
        </w:rPr>
        <w:t>企業が、または、研究機関が研究責任者をして、前項各号または本研究の目的の範囲外の目的で当該統計解析用データセットを用いて新規に研究（解析）等を行い、または行わせる場合、あらかじめ、相手方の書面による同意を得ることとし、当該研究（解析）等に適用のある法令等に従って適切に実施する。なお、企業への統計解析用データセットの提供は主解析論文の公表後とする。</w:t>
      </w:r>
    </w:p>
    <w:p w14:paraId="131FD7B5" w14:textId="77777777" w:rsidR="004964F6" w:rsidRPr="004964F6" w:rsidRDefault="004964F6" w:rsidP="004964F6">
      <w:pPr>
        <w:numPr>
          <w:ilvl w:val="1"/>
          <w:numId w:val="2"/>
        </w:numPr>
        <w:rPr>
          <w:rFonts w:ascii="Century" w:hAnsi="Century"/>
          <w:sz w:val="21"/>
        </w:rPr>
      </w:pPr>
      <w:r w:rsidRPr="004964F6">
        <w:rPr>
          <w:rFonts w:ascii="Century" w:hAnsi="Century" w:hint="eastAsia"/>
          <w:sz w:val="21"/>
        </w:rPr>
        <w:t>企業が、または、研究機関が研究責任者をして、当該統計解析用データセットを第三者に提供し、またはさせる場合、あらかじめ、相手方の書面による同意を得る。</w:t>
      </w:r>
    </w:p>
    <w:p w14:paraId="47A2EADC" w14:textId="77777777" w:rsidR="004964F6" w:rsidRPr="004964F6" w:rsidRDefault="004964F6" w:rsidP="004964F6">
      <w:pPr>
        <w:ind w:left="397"/>
        <w:rPr>
          <w:rFonts w:ascii="Century" w:hAnsi="Century"/>
          <w:sz w:val="21"/>
        </w:rPr>
      </w:pPr>
    </w:p>
    <w:p w14:paraId="5018C4ED" w14:textId="280E8157" w:rsidR="004964F6" w:rsidRPr="004964F6" w:rsidRDefault="004964F6" w:rsidP="004964F6">
      <w:pPr>
        <w:numPr>
          <w:ilvl w:val="0"/>
          <w:numId w:val="2"/>
        </w:numPr>
        <w:outlineLvl w:val="0"/>
        <w:rPr>
          <w:rFonts w:ascii="Century" w:hAnsi="Century"/>
          <w:sz w:val="21"/>
        </w:rPr>
      </w:pPr>
      <w:bookmarkStart w:id="12" w:name="_Toc404154258"/>
      <w:r w:rsidRPr="004964F6">
        <w:rPr>
          <w:rFonts w:ascii="Century" w:hAnsi="Century" w:hint="eastAsia"/>
          <w:b/>
          <w:sz w:val="21"/>
        </w:rPr>
        <w:t>（特許権等）</w:t>
      </w:r>
      <w:bookmarkEnd w:id="12"/>
    </w:p>
    <w:p w14:paraId="61478B1E" w14:textId="77777777" w:rsidR="004964F6" w:rsidRPr="004964F6" w:rsidRDefault="004964F6" w:rsidP="004964F6">
      <w:pPr>
        <w:rPr>
          <w:rFonts w:ascii="Century" w:hAnsi="Century"/>
          <w:sz w:val="21"/>
        </w:rPr>
      </w:pPr>
      <w:r w:rsidRPr="004964F6">
        <w:rPr>
          <w:rFonts w:ascii="Century" w:hAnsi="Century" w:hint="eastAsia"/>
          <w:sz w:val="21"/>
        </w:rPr>
        <w:t>本研究に関連して特許権等の知的財産権が生じると思料される場合、研究機関は、企業に対し速やかに通知を行い、その取扱いについて両者誠実に協議を行う。</w:t>
      </w:r>
    </w:p>
    <w:p w14:paraId="10B0E1A2" w14:textId="77777777" w:rsidR="004964F6" w:rsidRPr="004964F6" w:rsidRDefault="004964F6" w:rsidP="004964F6">
      <w:pPr>
        <w:rPr>
          <w:rFonts w:ascii="Century" w:hAnsi="Century"/>
          <w:sz w:val="21"/>
        </w:rPr>
      </w:pPr>
    </w:p>
    <w:p w14:paraId="6CCCAE42" w14:textId="77777777" w:rsidR="004964F6" w:rsidRPr="004964F6" w:rsidRDefault="004964F6" w:rsidP="004964F6">
      <w:pPr>
        <w:numPr>
          <w:ilvl w:val="0"/>
          <w:numId w:val="2"/>
        </w:numPr>
        <w:outlineLvl w:val="0"/>
        <w:rPr>
          <w:rFonts w:ascii="Century" w:hAnsi="Century"/>
          <w:sz w:val="21"/>
        </w:rPr>
      </w:pPr>
      <w:bookmarkStart w:id="13" w:name="_Toc404154259"/>
      <w:r w:rsidRPr="004964F6">
        <w:rPr>
          <w:rFonts w:ascii="Century" w:hAnsi="Century" w:hint="eastAsia"/>
          <w:b/>
          <w:sz w:val="21"/>
        </w:rPr>
        <w:t>（本研究結果の登録および公表）</w:t>
      </w:r>
      <w:bookmarkEnd w:id="13"/>
    </w:p>
    <w:p w14:paraId="034612D7" w14:textId="77777777" w:rsidR="004964F6" w:rsidRPr="004964F6" w:rsidRDefault="004964F6" w:rsidP="004964F6">
      <w:pPr>
        <w:numPr>
          <w:ilvl w:val="1"/>
          <w:numId w:val="2"/>
        </w:numPr>
        <w:rPr>
          <w:rFonts w:ascii="Century" w:hAnsi="Century"/>
          <w:sz w:val="21"/>
        </w:rPr>
      </w:pPr>
      <w:r w:rsidRPr="004964F6">
        <w:rPr>
          <w:rFonts w:ascii="Century" w:hAnsi="Century" w:hint="eastAsia"/>
          <w:sz w:val="21"/>
        </w:rPr>
        <w:t>研究機関は、自らおよび研究責任者をして、本研究を終了したときは、遅滞なく、研究対象者等の人権および個人情報等の保護、研究者等の知的財産等の保護のために必要な措置を講じたうえで、遅滞なく企業に報告し、本研究の結果を研究の概要を登録した</w:t>
      </w:r>
      <w:proofErr w:type="spellStart"/>
      <w:r w:rsidRPr="004964F6">
        <w:rPr>
          <w:rFonts w:ascii="Century" w:hAnsi="Century"/>
          <w:sz w:val="21"/>
        </w:rPr>
        <w:t>jRCT</w:t>
      </w:r>
      <w:proofErr w:type="spellEnd"/>
      <w:r w:rsidRPr="004964F6">
        <w:rPr>
          <w:rFonts w:ascii="Century" w:hAnsi="Century" w:hint="eastAsia"/>
          <w:sz w:val="21"/>
        </w:rPr>
        <w:t>に登録することにより公表しなければならない。</w:t>
      </w:r>
    </w:p>
    <w:p w14:paraId="324D7522" w14:textId="77777777" w:rsidR="004964F6" w:rsidRPr="004964F6" w:rsidRDefault="004964F6" w:rsidP="004964F6">
      <w:pPr>
        <w:numPr>
          <w:ilvl w:val="1"/>
          <w:numId w:val="2"/>
        </w:numPr>
        <w:rPr>
          <w:rFonts w:ascii="Century" w:hAnsi="Century"/>
          <w:sz w:val="21"/>
        </w:rPr>
      </w:pPr>
      <w:r w:rsidRPr="004964F6">
        <w:rPr>
          <w:rFonts w:ascii="Century" w:hAnsi="Century" w:hint="eastAsia"/>
          <w:sz w:val="21"/>
        </w:rPr>
        <w:t>研究機関は、自らおよび研究責任者をして、次の各号の規定に従い、本研究に関する論文等を公表することに努める。</w:t>
      </w:r>
    </w:p>
    <w:p w14:paraId="60936794" w14:textId="77777777" w:rsidR="004964F6" w:rsidRPr="004964F6" w:rsidRDefault="004964F6" w:rsidP="004964F6">
      <w:pPr>
        <w:numPr>
          <w:ilvl w:val="2"/>
          <w:numId w:val="2"/>
        </w:numPr>
        <w:rPr>
          <w:rFonts w:ascii="Century" w:hAnsi="Century"/>
          <w:sz w:val="21"/>
        </w:rPr>
      </w:pPr>
      <w:r w:rsidRPr="004964F6">
        <w:rPr>
          <w:rFonts w:ascii="Century" w:hAnsi="Century" w:hint="eastAsia"/>
          <w:sz w:val="21"/>
        </w:rPr>
        <w:t>研究機関は、公表を予定している論文等の原稿または要約につき、公表の</w:t>
      </w:r>
      <w:r w:rsidRPr="004964F6">
        <w:rPr>
          <w:rFonts w:ascii="Century" w:hAnsi="Century"/>
          <w:sz w:val="21"/>
        </w:rPr>
        <w:t>XX</w:t>
      </w:r>
      <w:r w:rsidRPr="004964F6">
        <w:rPr>
          <w:rFonts w:ascii="Century" w:hAnsi="Century" w:hint="eastAsia"/>
          <w:sz w:val="21"/>
        </w:rPr>
        <w:t>日前までに、企業に送付する。</w:t>
      </w:r>
    </w:p>
    <w:p w14:paraId="11F97B86" w14:textId="77777777" w:rsidR="004964F6" w:rsidRPr="004964F6" w:rsidRDefault="004964F6" w:rsidP="004964F6">
      <w:pPr>
        <w:numPr>
          <w:ilvl w:val="2"/>
          <w:numId w:val="2"/>
        </w:numPr>
        <w:rPr>
          <w:rFonts w:ascii="Century" w:hAnsi="Century"/>
          <w:sz w:val="21"/>
        </w:rPr>
      </w:pPr>
      <w:r w:rsidRPr="004964F6">
        <w:rPr>
          <w:rFonts w:ascii="Century" w:hAnsi="Century" w:hint="eastAsia"/>
          <w:sz w:val="21"/>
        </w:rPr>
        <w:t>企業は、前号に基づく論文等の原稿または要約を受領後</w:t>
      </w:r>
      <w:r w:rsidRPr="004964F6">
        <w:rPr>
          <w:rFonts w:ascii="Century" w:hAnsi="Century"/>
          <w:sz w:val="21"/>
        </w:rPr>
        <w:t>XX</w:t>
      </w:r>
      <w:r w:rsidRPr="004964F6">
        <w:rPr>
          <w:rFonts w:ascii="Century" w:hAnsi="Century" w:hint="eastAsia"/>
          <w:sz w:val="21"/>
        </w:rPr>
        <w:t>日以内に、本契約に基づく秘密保持、個人情報の保護、本試験薬の適正使用ならびに倫理的、医学的および科学的見地からのレビューを行い、回答する。</w:t>
      </w:r>
    </w:p>
    <w:p w14:paraId="2B048698" w14:textId="77777777" w:rsidR="004964F6" w:rsidRPr="004964F6" w:rsidRDefault="004964F6" w:rsidP="004964F6">
      <w:pPr>
        <w:numPr>
          <w:ilvl w:val="2"/>
          <w:numId w:val="2"/>
        </w:numPr>
        <w:rPr>
          <w:rFonts w:ascii="Century" w:hAnsi="Century"/>
          <w:sz w:val="21"/>
        </w:rPr>
      </w:pPr>
      <w:r w:rsidRPr="004964F6">
        <w:rPr>
          <w:rFonts w:ascii="Century" w:hAnsi="Century" w:hint="eastAsia"/>
          <w:sz w:val="21"/>
        </w:rPr>
        <w:t>研究機関は、企業による前号の回答を考慮したうえで、最終的な公表の内容を自らの責任において決定する。</w:t>
      </w:r>
    </w:p>
    <w:p w14:paraId="67AC308F" w14:textId="77777777" w:rsidR="004964F6" w:rsidRPr="004964F6" w:rsidRDefault="004964F6" w:rsidP="004964F6">
      <w:pPr>
        <w:numPr>
          <w:ilvl w:val="1"/>
          <w:numId w:val="2"/>
        </w:numPr>
        <w:rPr>
          <w:rFonts w:ascii="Century" w:hAnsi="Century"/>
          <w:sz w:val="21"/>
        </w:rPr>
      </w:pPr>
      <w:r w:rsidRPr="004964F6">
        <w:rPr>
          <w:rFonts w:ascii="Century" w:hAnsi="Century" w:hint="eastAsia"/>
          <w:sz w:val="21"/>
        </w:rPr>
        <w:t>企業は、本研究の実施に伴って生じる特許権等の保護のために必要と判断した場合、出願および出願準備完了までの公表延期（ただし、当初公表を行おうとした日から</w:t>
      </w:r>
      <w:r w:rsidRPr="004964F6">
        <w:rPr>
          <w:rFonts w:ascii="Century" w:hAnsi="Century"/>
          <w:sz w:val="21"/>
        </w:rPr>
        <w:t>6</w:t>
      </w:r>
      <w:r w:rsidRPr="004964F6">
        <w:rPr>
          <w:rFonts w:ascii="Century" w:hAnsi="Century" w:hint="eastAsia"/>
          <w:sz w:val="21"/>
        </w:rPr>
        <w:t>か月を超えないことと</w:t>
      </w:r>
      <w:r w:rsidRPr="004964F6">
        <w:rPr>
          <w:rFonts w:ascii="Century" w:hAnsi="Century" w:hint="eastAsia"/>
          <w:sz w:val="21"/>
        </w:rPr>
        <w:lastRenderedPageBreak/>
        <w:t>する）を研究機関に申し入れることができる。研究機関は、企業からの申入れに従い、企業が特許権等を保護するために必要な措置をとることができるように、公表の時期および内容について合理的な理由がある限り協力する。</w:t>
      </w:r>
    </w:p>
    <w:p w14:paraId="53CFD8C1" w14:textId="77777777" w:rsidR="004964F6" w:rsidRPr="004964F6" w:rsidRDefault="004964F6" w:rsidP="004964F6">
      <w:pPr>
        <w:ind w:left="397"/>
        <w:rPr>
          <w:rFonts w:ascii="Century" w:hAnsi="Century"/>
          <w:sz w:val="21"/>
        </w:rPr>
      </w:pPr>
    </w:p>
    <w:p w14:paraId="67BB5926" w14:textId="77777777" w:rsidR="004964F6" w:rsidRPr="004964F6" w:rsidRDefault="004964F6" w:rsidP="004964F6">
      <w:pPr>
        <w:numPr>
          <w:ilvl w:val="0"/>
          <w:numId w:val="2"/>
        </w:numPr>
        <w:outlineLvl w:val="0"/>
        <w:rPr>
          <w:rFonts w:ascii="Century" w:hAnsi="Century"/>
          <w:sz w:val="21"/>
        </w:rPr>
      </w:pPr>
      <w:bookmarkStart w:id="14" w:name="_Toc404154260"/>
      <w:r w:rsidRPr="004964F6">
        <w:rPr>
          <w:rFonts w:ascii="Century" w:hAnsi="Century" w:hint="eastAsia"/>
          <w:b/>
          <w:sz w:val="21"/>
        </w:rPr>
        <w:t>（補償責任および賠償責任）</w:t>
      </w:r>
      <w:bookmarkEnd w:id="14"/>
    </w:p>
    <w:p w14:paraId="1957FC5F" w14:textId="77777777" w:rsidR="004964F6" w:rsidRPr="004964F6" w:rsidRDefault="004964F6" w:rsidP="004964F6">
      <w:pPr>
        <w:numPr>
          <w:ilvl w:val="1"/>
          <w:numId w:val="2"/>
        </w:numPr>
        <w:rPr>
          <w:rFonts w:ascii="Century" w:hAnsi="Century"/>
          <w:sz w:val="21"/>
        </w:rPr>
      </w:pPr>
      <w:r w:rsidRPr="004964F6">
        <w:rPr>
          <w:rFonts w:ascii="Century" w:hAnsi="Century" w:hint="eastAsia"/>
          <w:sz w:val="21"/>
        </w:rPr>
        <w:t>研究機関は、研究対象者の健康被害に対する補償責任および賠償責任、ならびに、本研究の実施および結果に関連して発生しうるその他全ての訴訟、損失、損害につき責任を負う。これらの訴訟、損失、損害等に関し企業が損害を被った場合、研究機関は、企業の損害を賠償する。ただし、本試験薬に欠陥がある場合等、企業が直接、研究対象者等第三者に対する製造物責任または不法行為責任を負うべき場合については、この限りではない。</w:t>
      </w:r>
    </w:p>
    <w:p w14:paraId="5F797BC3" w14:textId="77777777" w:rsidR="004964F6" w:rsidRPr="004964F6" w:rsidRDefault="004964F6" w:rsidP="004964F6">
      <w:pPr>
        <w:numPr>
          <w:ilvl w:val="1"/>
          <w:numId w:val="2"/>
        </w:numPr>
        <w:rPr>
          <w:rFonts w:ascii="Century" w:hAnsi="Century"/>
          <w:sz w:val="21"/>
        </w:rPr>
      </w:pPr>
      <w:r w:rsidRPr="004964F6">
        <w:rPr>
          <w:rFonts w:ascii="Century" w:hAnsi="Century" w:hint="eastAsia"/>
          <w:sz w:val="21"/>
        </w:rPr>
        <w:t>研究機関は、本研究に関連して生じる補償責任および賠償責任に応じるため、予め保険その他の必要十分な措置を適切に講じる。</w:t>
      </w:r>
    </w:p>
    <w:p w14:paraId="528DCAF8" w14:textId="77777777" w:rsidR="004964F6" w:rsidRPr="004964F6" w:rsidRDefault="004964F6" w:rsidP="004964F6">
      <w:pPr>
        <w:numPr>
          <w:ilvl w:val="1"/>
          <w:numId w:val="2"/>
        </w:numPr>
        <w:rPr>
          <w:rFonts w:ascii="Century" w:hAnsi="Century"/>
          <w:sz w:val="21"/>
        </w:rPr>
      </w:pPr>
      <w:r w:rsidRPr="004964F6">
        <w:rPr>
          <w:rFonts w:ascii="Century" w:hAnsi="Century" w:hint="eastAsia"/>
          <w:sz w:val="21"/>
        </w:rPr>
        <w:t>本研究の実施に係り研究対象者に健康被害が発生した場合には、研究機関は、自ら速やかに治療その他必要な措置を講じる。</w:t>
      </w:r>
    </w:p>
    <w:p w14:paraId="24B071D9" w14:textId="77777777" w:rsidR="004964F6" w:rsidRPr="004964F6" w:rsidRDefault="004964F6" w:rsidP="004964F6">
      <w:pPr>
        <w:rPr>
          <w:rFonts w:ascii="Century" w:hAnsi="Century"/>
          <w:sz w:val="21"/>
        </w:rPr>
      </w:pPr>
    </w:p>
    <w:p w14:paraId="200C5EEF" w14:textId="30FE54F8" w:rsidR="004964F6" w:rsidRPr="004964F6" w:rsidRDefault="004964F6" w:rsidP="004964F6">
      <w:pPr>
        <w:numPr>
          <w:ilvl w:val="0"/>
          <w:numId w:val="2"/>
        </w:numPr>
        <w:outlineLvl w:val="0"/>
        <w:rPr>
          <w:rFonts w:ascii="Century" w:hAnsi="Century"/>
          <w:sz w:val="21"/>
        </w:rPr>
      </w:pPr>
      <w:bookmarkStart w:id="15" w:name="_Toc404154261"/>
      <w:r w:rsidRPr="004964F6">
        <w:rPr>
          <w:rFonts w:ascii="Century" w:hAnsi="Century" w:hint="eastAsia"/>
          <w:b/>
          <w:sz w:val="21"/>
        </w:rPr>
        <w:t>（秘密保持）</w:t>
      </w:r>
      <w:bookmarkEnd w:id="15"/>
    </w:p>
    <w:p w14:paraId="15A2CD25" w14:textId="77777777" w:rsidR="004964F6" w:rsidRPr="004964F6" w:rsidRDefault="004964F6" w:rsidP="004964F6">
      <w:pPr>
        <w:numPr>
          <w:ilvl w:val="1"/>
          <w:numId w:val="2"/>
        </w:numPr>
        <w:rPr>
          <w:rFonts w:ascii="Century" w:hAnsi="Century"/>
          <w:sz w:val="21"/>
        </w:rPr>
      </w:pPr>
      <w:r w:rsidRPr="004964F6">
        <w:rPr>
          <w:rFonts w:ascii="Century" w:hAnsi="Century" w:hint="eastAsia"/>
          <w:sz w:val="21"/>
        </w:rPr>
        <w:t>各契約当事者は、本秘密情報を秘密に保持し、相手方の事前の書面による承諾を得ることなく、第三者に開示、漏洩または提供してはならず、また、本契約に別段の定めがある場合を除き、本秘密情報を本研究の目的の範囲を超えて必要以上に複製又は複写せず、また、本研究の目的以外には一切使用してはならない。ただし、企業は、本契約に基づいて自己が負う義務と同等の義務を課し、その義務の履行について責任を負うことを条件に、本秘密情報を企業の関連会社に開示および提供することができる。</w:t>
      </w:r>
    </w:p>
    <w:p w14:paraId="21A4C183" w14:textId="77777777" w:rsidR="004964F6" w:rsidRPr="004964F6" w:rsidRDefault="004964F6" w:rsidP="004964F6">
      <w:pPr>
        <w:numPr>
          <w:ilvl w:val="1"/>
          <w:numId w:val="2"/>
        </w:numPr>
        <w:rPr>
          <w:rFonts w:ascii="Century" w:hAnsi="Century"/>
          <w:sz w:val="21"/>
        </w:rPr>
      </w:pPr>
      <w:r w:rsidRPr="004964F6">
        <w:rPr>
          <w:rFonts w:ascii="Century" w:hAnsi="Century" w:hint="eastAsia"/>
          <w:sz w:val="21"/>
        </w:rPr>
        <w:t>各契約当事者は、本契約を履行するために必要がある自己の役員および従業員（本研究に従事する者を含む。）にのみ、本秘密情報を開示および提供することができる。ただし、この場合、これらの者に対して本契約に基づいて自己が負う義務と同等の義務を課し、その義務の履行について相手方に対して責任を負う。</w:t>
      </w:r>
    </w:p>
    <w:p w14:paraId="48A0737D" w14:textId="77777777" w:rsidR="004964F6" w:rsidRPr="004964F6" w:rsidRDefault="004964F6" w:rsidP="004964F6">
      <w:pPr>
        <w:numPr>
          <w:ilvl w:val="1"/>
          <w:numId w:val="2"/>
        </w:numPr>
        <w:rPr>
          <w:rFonts w:ascii="Century" w:hAnsi="Century"/>
          <w:sz w:val="21"/>
        </w:rPr>
      </w:pPr>
      <w:r w:rsidRPr="004964F6">
        <w:rPr>
          <w:rFonts w:ascii="Century" w:hAnsi="Century" w:hint="eastAsia"/>
          <w:sz w:val="21"/>
        </w:rPr>
        <w:t>本条の義務は、次の各号のいずれかに該当するものについては適用しない。</w:t>
      </w:r>
    </w:p>
    <w:p w14:paraId="4E7B6564" w14:textId="77777777" w:rsidR="004964F6" w:rsidRPr="004964F6" w:rsidRDefault="004964F6" w:rsidP="004964F6">
      <w:pPr>
        <w:ind w:left="397"/>
        <w:rPr>
          <w:rFonts w:ascii="Century" w:hAnsi="Century"/>
          <w:sz w:val="21"/>
        </w:rPr>
      </w:pPr>
      <w:r w:rsidRPr="004964F6">
        <w:rPr>
          <w:rFonts w:ascii="Century" w:hAnsi="Century" w:hint="eastAsia"/>
          <w:sz w:val="21"/>
        </w:rPr>
        <w:t>①</w:t>
      </w:r>
      <w:r w:rsidRPr="004964F6">
        <w:rPr>
          <w:rFonts w:ascii="Century" w:hAnsi="Century" w:hint="eastAsia"/>
          <w:sz w:val="21"/>
        </w:rPr>
        <w:tab/>
      </w:r>
      <w:r w:rsidRPr="004964F6">
        <w:rPr>
          <w:rFonts w:ascii="Century" w:hAnsi="Century" w:hint="eastAsia"/>
          <w:sz w:val="21"/>
        </w:rPr>
        <w:t>相手方から開示または提供を受けた時点において既に公知・公用のもの</w:t>
      </w:r>
    </w:p>
    <w:p w14:paraId="6EED8524" w14:textId="77777777" w:rsidR="004964F6" w:rsidRPr="004964F6" w:rsidRDefault="004964F6" w:rsidP="004964F6">
      <w:pPr>
        <w:ind w:left="397"/>
        <w:rPr>
          <w:rFonts w:ascii="Century" w:hAnsi="Century"/>
          <w:sz w:val="21"/>
        </w:rPr>
      </w:pPr>
      <w:r w:rsidRPr="004964F6">
        <w:rPr>
          <w:rFonts w:ascii="Century" w:hAnsi="Century" w:hint="eastAsia"/>
          <w:sz w:val="21"/>
        </w:rPr>
        <w:t>②</w:t>
      </w:r>
      <w:r w:rsidRPr="004964F6">
        <w:rPr>
          <w:rFonts w:ascii="Century" w:hAnsi="Century" w:hint="eastAsia"/>
          <w:sz w:val="21"/>
        </w:rPr>
        <w:tab/>
      </w:r>
      <w:r w:rsidRPr="004964F6">
        <w:rPr>
          <w:rFonts w:ascii="Century" w:hAnsi="Century" w:hint="eastAsia"/>
          <w:sz w:val="21"/>
        </w:rPr>
        <w:t>相手方から開示または提供を受けた後、自らの責によらず公知となったもの</w:t>
      </w:r>
    </w:p>
    <w:p w14:paraId="2919B1C9" w14:textId="77777777" w:rsidR="004964F6" w:rsidRPr="004964F6" w:rsidRDefault="004964F6" w:rsidP="004964F6">
      <w:pPr>
        <w:ind w:left="397"/>
        <w:rPr>
          <w:rFonts w:ascii="Century" w:hAnsi="Century"/>
          <w:sz w:val="21"/>
        </w:rPr>
      </w:pPr>
      <w:r w:rsidRPr="004964F6">
        <w:rPr>
          <w:rFonts w:ascii="Century" w:hAnsi="Century" w:hint="eastAsia"/>
          <w:sz w:val="21"/>
        </w:rPr>
        <w:t>③</w:t>
      </w:r>
      <w:r w:rsidRPr="004964F6">
        <w:rPr>
          <w:rFonts w:ascii="Century" w:hAnsi="Century" w:hint="eastAsia"/>
          <w:sz w:val="21"/>
        </w:rPr>
        <w:tab/>
      </w:r>
      <w:r w:rsidRPr="004964F6">
        <w:rPr>
          <w:rFonts w:ascii="Century" w:hAnsi="Century" w:hint="eastAsia"/>
          <w:sz w:val="21"/>
        </w:rPr>
        <w:t>相手方から開示または提供を受けた時点において既に自らが所有していたもの</w:t>
      </w:r>
    </w:p>
    <w:p w14:paraId="59C641A9" w14:textId="77777777" w:rsidR="004964F6" w:rsidRPr="004964F6" w:rsidRDefault="004964F6" w:rsidP="004964F6">
      <w:pPr>
        <w:ind w:left="397"/>
        <w:rPr>
          <w:rFonts w:ascii="Century" w:hAnsi="Century"/>
          <w:sz w:val="21"/>
        </w:rPr>
      </w:pPr>
      <w:r w:rsidRPr="004964F6">
        <w:rPr>
          <w:rFonts w:ascii="Century" w:hAnsi="Century" w:hint="eastAsia"/>
          <w:sz w:val="21"/>
        </w:rPr>
        <w:t>④</w:t>
      </w:r>
      <w:r w:rsidRPr="004964F6">
        <w:rPr>
          <w:rFonts w:ascii="Century" w:hAnsi="Century" w:hint="eastAsia"/>
          <w:sz w:val="21"/>
        </w:rPr>
        <w:tab/>
      </w:r>
      <w:r w:rsidRPr="004964F6">
        <w:rPr>
          <w:rFonts w:ascii="Century" w:hAnsi="Century" w:hint="eastAsia"/>
          <w:sz w:val="21"/>
        </w:rPr>
        <w:t>正当な権限を有する第三者より、秘密保持義務を負うことなく取得したもの</w:t>
      </w:r>
    </w:p>
    <w:p w14:paraId="25D1E1D6" w14:textId="77777777" w:rsidR="004964F6" w:rsidRPr="004964F6" w:rsidRDefault="004964F6" w:rsidP="004964F6">
      <w:pPr>
        <w:ind w:left="397"/>
        <w:rPr>
          <w:rFonts w:ascii="Century" w:hAnsi="Century"/>
          <w:sz w:val="21"/>
        </w:rPr>
      </w:pPr>
      <w:r w:rsidRPr="004964F6">
        <w:rPr>
          <w:rFonts w:ascii="Century" w:hAnsi="Century" w:hint="eastAsia"/>
          <w:sz w:val="21"/>
        </w:rPr>
        <w:t>⑤</w:t>
      </w:r>
      <w:r w:rsidRPr="004964F6">
        <w:rPr>
          <w:rFonts w:ascii="Century" w:hAnsi="Century" w:hint="eastAsia"/>
          <w:sz w:val="21"/>
        </w:rPr>
        <w:tab/>
      </w:r>
      <w:r w:rsidRPr="004964F6">
        <w:rPr>
          <w:rFonts w:ascii="Century" w:hAnsi="Century" w:hint="eastAsia"/>
          <w:sz w:val="21"/>
        </w:rPr>
        <w:t>相手方から開示または提供された情報によらず独自に開発したもの</w:t>
      </w:r>
    </w:p>
    <w:p w14:paraId="7FD1A8BA" w14:textId="77777777" w:rsidR="004964F6" w:rsidRPr="004964F6" w:rsidRDefault="004964F6" w:rsidP="004964F6">
      <w:pPr>
        <w:numPr>
          <w:ilvl w:val="1"/>
          <w:numId w:val="2"/>
        </w:numPr>
        <w:rPr>
          <w:rFonts w:ascii="Century" w:hAnsi="Century"/>
          <w:sz w:val="21"/>
        </w:rPr>
      </w:pPr>
      <w:r w:rsidRPr="004964F6">
        <w:rPr>
          <w:rFonts w:ascii="Century" w:hAnsi="Century" w:hint="eastAsia"/>
          <w:sz w:val="21"/>
        </w:rPr>
        <w:t>第</w:t>
      </w:r>
      <w:r w:rsidRPr="004964F6">
        <w:rPr>
          <w:rFonts w:ascii="Century" w:hAnsi="Century" w:hint="eastAsia"/>
          <w:sz w:val="21"/>
        </w:rPr>
        <w:t>1</w:t>
      </w:r>
      <w:r w:rsidRPr="004964F6">
        <w:rPr>
          <w:rFonts w:ascii="Century" w:hAnsi="Century" w:hint="eastAsia"/>
          <w:sz w:val="21"/>
        </w:rPr>
        <w:t>項および第</w:t>
      </w:r>
      <w:r w:rsidRPr="004964F6">
        <w:rPr>
          <w:rFonts w:ascii="Century" w:hAnsi="Century" w:hint="eastAsia"/>
          <w:sz w:val="21"/>
        </w:rPr>
        <w:t>2</w:t>
      </w:r>
      <w:r w:rsidRPr="004964F6">
        <w:rPr>
          <w:rFonts w:ascii="Century" w:hAnsi="Century" w:hint="eastAsia"/>
          <w:sz w:val="21"/>
        </w:rPr>
        <w:t>項の規定にかかわらず、各契約当事者は、行政当局または裁判所から法令等に基づく要請または命令を受けた場合、本秘密情報を当該行政当局または裁判所に開示および提供することができる。ただし、この場合、当該要請または命令を受けた契約当事者は、法令等で許容される限度で、直ちに要請または命令を受けた旨を相手方に通知し、開示または提供する情報の範囲等につき相手方と協議する。</w:t>
      </w:r>
    </w:p>
    <w:p w14:paraId="2942ED8B" w14:textId="77777777" w:rsidR="004964F6" w:rsidRPr="004964F6" w:rsidRDefault="004964F6" w:rsidP="004964F6">
      <w:pPr>
        <w:numPr>
          <w:ilvl w:val="1"/>
          <w:numId w:val="2"/>
        </w:numPr>
        <w:rPr>
          <w:rFonts w:ascii="Century" w:hAnsi="Century"/>
          <w:sz w:val="21"/>
        </w:rPr>
      </w:pPr>
      <w:r w:rsidRPr="004964F6">
        <w:rPr>
          <w:rFonts w:ascii="Century" w:hAnsi="Century" w:hint="eastAsia"/>
          <w:sz w:val="21"/>
        </w:rPr>
        <w:t>本契約に別段の定めがあるものを除き、各契約当事者は、全ての本秘密情報を、本研究の終了または本契約の終了のいずれか早い時点で、相手方の指示に従い、相手方に返却または廃棄する。</w:t>
      </w:r>
    </w:p>
    <w:p w14:paraId="079FBEA6" w14:textId="77777777" w:rsidR="004964F6" w:rsidRPr="004964F6" w:rsidRDefault="004964F6" w:rsidP="004964F6">
      <w:pPr>
        <w:numPr>
          <w:ilvl w:val="1"/>
          <w:numId w:val="2"/>
        </w:numPr>
        <w:rPr>
          <w:rFonts w:ascii="Century" w:hAnsi="Century"/>
          <w:sz w:val="21"/>
        </w:rPr>
      </w:pPr>
      <w:r w:rsidRPr="004964F6">
        <w:rPr>
          <w:rFonts w:ascii="Century" w:hAnsi="Century" w:hint="eastAsia"/>
          <w:sz w:val="21"/>
        </w:rPr>
        <w:t>本秘密情報のうち①本研究の実施に関して知りまたは知り得た本研究の対象者の秘密情報およ</w:t>
      </w:r>
      <w:r w:rsidRPr="004964F6">
        <w:rPr>
          <w:rFonts w:ascii="Century" w:hAnsi="Century" w:hint="eastAsia"/>
          <w:sz w:val="21"/>
        </w:rPr>
        <w:lastRenderedPageBreak/>
        <w:t>び②本研究の実施に関して知りまたは知り得た秘密情報（①の秘密を除く。）については、本条第</w:t>
      </w:r>
      <w:r w:rsidRPr="004964F6">
        <w:rPr>
          <w:rFonts w:ascii="Century" w:hAnsi="Century" w:hint="eastAsia"/>
          <w:sz w:val="21"/>
        </w:rPr>
        <w:t>1</w:t>
      </w:r>
      <w:r w:rsidRPr="004964F6">
        <w:rPr>
          <w:rFonts w:ascii="Century" w:hAnsi="Century" w:hint="eastAsia"/>
          <w:sz w:val="21"/>
        </w:rPr>
        <w:t>項から第</w:t>
      </w:r>
      <w:r w:rsidRPr="004964F6">
        <w:rPr>
          <w:rFonts w:ascii="Century" w:hAnsi="Century" w:hint="eastAsia"/>
          <w:sz w:val="21"/>
        </w:rPr>
        <w:t>5</w:t>
      </w:r>
      <w:r w:rsidRPr="004964F6">
        <w:rPr>
          <w:rFonts w:ascii="Century" w:hAnsi="Century" w:hint="eastAsia"/>
          <w:sz w:val="21"/>
        </w:rPr>
        <w:t>項の規定は適用されず、各契約当事者のうち、当該①②の情報を取得したものは、適用法令等に基づき、これらの情報を秘密に保持し、正当な理由なく、第三者に開示、漏洩または提供してはならず、また、本研究に従事する者をして、これらの情報を正当な理由なく、第三者に開示、漏洩または提供させてはならない。</w:t>
      </w:r>
    </w:p>
    <w:p w14:paraId="16618EEB" w14:textId="77777777" w:rsidR="004964F6" w:rsidRPr="004964F6" w:rsidRDefault="004964F6" w:rsidP="004964F6">
      <w:pPr>
        <w:rPr>
          <w:rFonts w:ascii="Century" w:hAnsi="Century"/>
          <w:sz w:val="21"/>
        </w:rPr>
      </w:pPr>
    </w:p>
    <w:p w14:paraId="37B49215" w14:textId="77777777" w:rsidR="004964F6" w:rsidRPr="004964F6" w:rsidRDefault="004964F6" w:rsidP="004964F6">
      <w:pPr>
        <w:numPr>
          <w:ilvl w:val="0"/>
          <w:numId w:val="2"/>
        </w:numPr>
        <w:outlineLvl w:val="0"/>
        <w:rPr>
          <w:rFonts w:ascii="Century" w:hAnsi="Century"/>
          <w:sz w:val="21"/>
        </w:rPr>
      </w:pPr>
      <w:bookmarkStart w:id="16" w:name="_Toc404154262"/>
      <w:r w:rsidRPr="004964F6">
        <w:rPr>
          <w:rFonts w:ascii="Century" w:hAnsi="Century" w:hint="eastAsia"/>
          <w:b/>
          <w:sz w:val="21"/>
        </w:rPr>
        <w:t>（利益相反）</w:t>
      </w:r>
      <w:bookmarkEnd w:id="16"/>
    </w:p>
    <w:p w14:paraId="2554F8C3" w14:textId="77777777" w:rsidR="004964F6" w:rsidRPr="004964F6" w:rsidRDefault="004964F6" w:rsidP="004964F6">
      <w:pPr>
        <w:numPr>
          <w:ilvl w:val="1"/>
          <w:numId w:val="2"/>
        </w:numPr>
        <w:rPr>
          <w:rFonts w:ascii="Century" w:hAnsi="Century"/>
          <w:sz w:val="21"/>
        </w:rPr>
      </w:pPr>
      <w:r w:rsidRPr="004964F6">
        <w:rPr>
          <w:rFonts w:ascii="Century" w:hAnsi="Century" w:hint="eastAsia"/>
          <w:sz w:val="21"/>
        </w:rPr>
        <w:t>研究機関は、自らおよび研究責任者をして、関連する組織、団体および学会等が定める利益相反の管理に関する指針に従い、利益相反を適正に管理するために、</w:t>
      </w:r>
      <w:r w:rsidRPr="004964F6">
        <w:rPr>
          <w:rFonts w:ascii="Century" w:hAnsi="Century"/>
          <w:sz w:val="21"/>
        </w:rPr>
        <w:t>(</w:t>
      </w:r>
      <w:proofErr w:type="spellStart"/>
      <w:r w:rsidRPr="004964F6">
        <w:rPr>
          <w:rFonts w:ascii="Century" w:hAnsi="Century"/>
          <w:sz w:val="21"/>
        </w:rPr>
        <w:t>i</w:t>
      </w:r>
      <w:proofErr w:type="spellEnd"/>
      <w:r w:rsidRPr="004964F6">
        <w:rPr>
          <w:rFonts w:ascii="Century" w:hAnsi="Century"/>
          <w:sz w:val="21"/>
        </w:rPr>
        <w:t xml:space="preserve">) </w:t>
      </w:r>
      <w:r w:rsidRPr="004964F6">
        <w:rPr>
          <w:rFonts w:ascii="Century" w:hAnsi="Century" w:hint="eastAsia"/>
          <w:sz w:val="21"/>
        </w:rPr>
        <w:t>倫理指針に従い、研究の資金源等、研究機関の研究に係る利益相反および個人の収益等、研究者等の研究に係る利益相反に関する状況につき、研究計画書および患者同意説明文書に記載のうえ、倫理審査委員会、その他開示が必要な組織、団体および学会等において開示するとともに、</w:t>
      </w:r>
      <w:r w:rsidRPr="004964F6">
        <w:rPr>
          <w:rFonts w:ascii="Century" w:hAnsi="Century"/>
          <w:sz w:val="21"/>
        </w:rPr>
        <w:t xml:space="preserve">(ii) </w:t>
      </w:r>
      <w:r w:rsidRPr="004964F6">
        <w:rPr>
          <w:rFonts w:ascii="Century" w:hAnsi="Century" w:hint="eastAsia"/>
          <w:sz w:val="21"/>
        </w:rPr>
        <w:t>倫理審査委員会または利益相反管理委員会等の指示に従って必要な対策を講じる。</w:t>
      </w:r>
    </w:p>
    <w:p w14:paraId="47D80F1B" w14:textId="77777777" w:rsidR="004964F6" w:rsidRPr="004964F6" w:rsidRDefault="004964F6" w:rsidP="004964F6">
      <w:pPr>
        <w:numPr>
          <w:ilvl w:val="1"/>
          <w:numId w:val="2"/>
        </w:numPr>
        <w:rPr>
          <w:rFonts w:ascii="Century" w:hAnsi="Century"/>
          <w:sz w:val="21"/>
        </w:rPr>
      </w:pPr>
      <w:r w:rsidRPr="004964F6">
        <w:rPr>
          <w:rFonts w:ascii="Century" w:hAnsi="Century" w:hint="eastAsia"/>
          <w:sz w:val="21"/>
        </w:rPr>
        <w:t>研究機関は、自らおよび研究責任者をして、本契約および本契約に基づく活動に関連して新たな利益相反が生じた場合、全て倫理審査委員会または利益相反管理委員会等に遅滞なく報告し、その対策について協議する。</w:t>
      </w:r>
    </w:p>
    <w:p w14:paraId="46C85679" w14:textId="77777777" w:rsidR="004964F6" w:rsidRPr="004964F6" w:rsidRDefault="004964F6" w:rsidP="004964F6">
      <w:pPr>
        <w:numPr>
          <w:ilvl w:val="1"/>
          <w:numId w:val="2"/>
        </w:numPr>
        <w:rPr>
          <w:rFonts w:ascii="Century" w:hAnsi="Century"/>
          <w:sz w:val="21"/>
        </w:rPr>
      </w:pPr>
      <w:r w:rsidRPr="004964F6">
        <w:rPr>
          <w:rFonts w:ascii="Century" w:hAnsi="Century" w:hint="eastAsia"/>
          <w:sz w:val="21"/>
        </w:rPr>
        <w:t>研究機関は、自らおよび研究責任者をして、企業との関係の透明性を確保するために、本研究の成果の</w:t>
      </w:r>
      <w:r w:rsidRPr="004964F6">
        <w:rPr>
          <w:rFonts w:ascii="Century" w:hAnsi="Century" w:hint="eastAsia"/>
          <w:kern w:val="0"/>
          <w:sz w:val="21"/>
        </w:rPr>
        <w:t>論文発表等による</w:t>
      </w:r>
      <w:r w:rsidRPr="004964F6">
        <w:rPr>
          <w:rFonts w:ascii="Century" w:hAnsi="Century" w:hint="eastAsia"/>
          <w:sz w:val="21"/>
        </w:rPr>
        <w:t>公表の場合を含めて、「日本医学会</w:t>
      </w:r>
      <w:r w:rsidRPr="004964F6">
        <w:rPr>
          <w:rFonts w:ascii="Century" w:hAnsi="Century" w:hint="eastAsia"/>
          <w:sz w:val="21"/>
        </w:rPr>
        <w:t xml:space="preserve"> COI</w:t>
      </w:r>
      <w:r w:rsidRPr="004964F6">
        <w:rPr>
          <w:rFonts w:ascii="Century" w:hAnsi="Century" w:hint="eastAsia"/>
          <w:sz w:val="21"/>
        </w:rPr>
        <w:t>管理ガイドライン」等に従い、本契約に基づく企業の研究費の提供等につき、それぞれ適切に公開する。なお、企業も、日本製薬工業協会が策定した「企業活動と医療機関等の関係の透明性ガイドライン」に従って定められた企業の透明性に関する自社ルールに基づき、研究費の提供等につき、適切に公開する。</w:t>
      </w:r>
    </w:p>
    <w:p w14:paraId="0EAA4DBB" w14:textId="77777777" w:rsidR="004964F6" w:rsidRPr="004964F6" w:rsidRDefault="004964F6" w:rsidP="004964F6">
      <w:pPr>
        <w:numPr>
          <w:ilvl w:val="1"/>
          <w:numId w:val="2"/>
        </w:numPr>
        <w:rPr>
          <w:rFonts w:ascii="Century" w:hAnsi="Century"/>
          <w:sz w:val="21"/>
        </w:rPr>
      </w:pPr>
      <w:r w:rsidRPr="004964F6">
        <w:rPr>
          <w:rFonts w:ascii="Century" w:hAnsi="Century" w:hint="eastAsia"/>
          <w:sz w:val="21"/>
        </w:rPr>
        <w:t>研究機関は、研究責任者が「金融商品取引法」（昭和</w:t>
      </w:r>
      <w:r w:rsidRPr="004964F6">
        <w:rPr>
          <w:rFonts w:ascii="Century" w:hAnsi="Century"/>
          <w:sz w:val="21"/>
        </w:rPr>
        <w:t>23</w:t>
      </w:r>
      <w:r w:rsidRPr="004964F6">
        <w:rPr>
          <w:rFonts w:ascii="Century" w:hAnsi="Century" w:hint="eastAsia"/>
          <w:sz w:val="21"/>
        </w:rPr>
        <w:t>年</w:t>
      </w:r>
      <w:r w:rsidRPr="004964F6">
        <w:rPr>
          <w:rFonts w:ascii="Century" w:hAnsi="Century"/>
          <w:sz w:val="21"/>
        </w:rPr>
        <w:t>4</w:t>
      </w:r>
      <w:r w:rsidRPr="004964F6">
        <w:rPr>
          <w:rFonts w:ascii="Century" w:hAnsi="Century" w:hint="eastAsia"/>
          <w:sz w:val="21"/>
        </w:rPr>
        <w:t>月</w:t>
      </w:r>
      <w:r w:rsidRPr="004964F6">
        <w:rPr>
          <w:rFonts w:ascii="Century" w:hAnsi="Century"/>
          <w:sz w:val="21"/>
        </w:rPr>
        <w:t>13</w:t>
      </w:r>
      <w:r w:rsidRPr="004964F6">
        <w:rPr>
          <w:rFonts w:ascii="Century" w:hAnsi="Century" w:hint="eastAsia"/>
          <w:sz w:val="21"/>
        </w:rPr>
        <w:t>日法律第</w:t>
      </w:r>
      <w:r w:rsidRPr="004964F6">
        <w:rPr>
          <w:rFonts w:ascii="Century" w:hAnsi="Century"/>
          <w:sz w:val="21"/>
        </w:rPr>
        <w:t>25</w:t>
      </w:r>
      <w:r w:rsidRPr="004964F6">
        <w:rPr>
          <w:rFonts w:ascii="Century" w:hAnsi="Century" w:hint="eastAsia"/>
          <w:sz w:val="21"/>
        </w:rPr>
        <w:t>号）上のインサイダー取引規制を遵守するよう、また、本研究に従事する者に当該義務を遵守させるよう監督する。</w:t>
      </w:r>
    </w:p>
    <w:p w14:paraId="3674B662" w14:textId="77777777" w:rsidR="004964F6" w:rsidRPr="004964F6" w:rsidRDefault="004964F6" w:rsidP="004964F6">
      <w:pPr>
        <w:rPr>
          <w:rFonts w:ascii="Century" w:hAnsi="Century"/>
          <w:sz w:val="21"/>
        </w:rPr>
      </w:pPr>
    </w:p>
    <w:p w14:paraId="368590F7" w14:textId="77777777" w:rsidR="004964F6" w:rsidRPr="004964F6" w:rsidRDefault="004964F6" w:rsidP="004964F6">
      <w:pPr>
        <w:numPr>
          <w:ilvl w:val="0"/>
          <w:numId w:val="2"/>
        </w:numPr>
        <w:outlineLvl w:val="0"/>
        <w:rPr>
          <w:rFonts w:ascii="ＭＳ 明朝" w:hAnsi="ＭＳ 明朝"/>
          <w:b/>
          <w:bCs/>
          <w:sz w:val="21"/>
          <w:szCs w:val="21"/>
        </w:rPr>
      </w:pPr>
      <w:bookmarkStart w:id="17" w:name="_Toc404154263"/>
      <w:r w:rsidRPr="004964F6">
        <w:rPr>
          <w:rFonts w:ascii="ＭＳ 明朝" w:hAnsi="ＭＳ 明朝" w:hint="eastAsia"/>
          <w:b/>
          <w:bCs/>
          <w:sz w:val="21"/>
          <w:szCs w:val="21"/>
        </w:rPr>
        <w:t>（反社会的勢力の排除）</w:t>
      </w:r>
    </w:p>
    <w:p w14:paraId="3D171285" w14:textId="77777777" w:rsidR="004964F6" w:rsidRPr="004964F6" w:rsidRDefault="004964F6" w:rsidP="004964F6">
      <w:pPr>
        <w:numPr>
          <w:ilvl w:val="1"/>
          <w:numId w:val="2"/>
        </w:numPr>
        <w:rPr>
          <w:rFonts w:ascii="Century" w:hAnsi="Century"/>
          <w:sz w:val="21"/>
        </w:rPr>
      </w:pPr>
      <w:r w:rsidRPr="004964F6">
        <w:rPr>
          <w:rFonts w:ascii="Century" w:hAnsi="Century" w:hint="eastAsia"/>
          <w:sz w:val="21"/>
        </w:rPr>
        <w:t>各本契約当事者は、現在および将来にわたって、次の各号の一に該当しないことまたは該当する行為を行わないことを表明し、保証する。</w:t>
      </w:r>
    </w:p>
    <w:p w14:paraId="392E5A66" w14:textId="77777777" w:rsidR="004964F6" w:rsidRPr="004964F6" w:rsidRDefault="004964F6" w:rsidP="004964F6">
      <w:pPr>
        <w:numPr>
          <w:ilvl w:val="2"/>
          <w:numId w:val="2"/>
        </w:numPr>
        <w:rPr>
          <w:rFonts w:ascii="Century" w:hAnsi="Century"/>
          <w:sz w:val="21"/>
        </w:rPr>
      </w:pPr>
      <w:r w:rsidRPr="004964F6">
        <w:rPr>
          <w:rFonts w:ascii="Century" w:hAnsi="Century" w:hint="eastAsia"/>
          <w:sz w:val="21"/>
        </w:rPr>
        <w:t>自己が暴力団、暴力団員、暴力団員でなくなった時から</w:t>
      </w:r>
      <w:r w:rsidRPr="004964F6">
        <w:rPr>
          <w:rFonts w:ascii="Century" w:hAnsi="Century"/>
          <w:sz w:val="21"/>
        </w:rPr>
        <w:t>5</w:t>
      </w:r>
      <w:r w:rsidRPr="004964F6">
        <w:rPr>
          <w:rFonts w:ascii="Century" w:hAnsi="Century" w:hint="eastAsia"/>
          <w:sz w:val="21"/>
        </w:rPr>
        <w:t>年を経過しない者、暴力団準構成員、暴力団関係企業、総会屋等、社会運動等標榜ゴロまたは特殊知能暴力集団等その他これらに準ずる者（以下、総称して「反社会的勢力」という）であること。</w:t>
      </w:r>
    </w:p>
    <w:p w14:paraId="424ECBFA" w14:textId="77777777" w:rsidR="004964F6" w:rsidRPr="004964F6" w:rsidRDefault="004964F6" w:rsidP="004964F6">
      <w:pPr>
        <w:numPr>
          <w:ilvl w:val="2"/>
          <w:numId w:val="2"/>
        </w:numPr>
        <w:rPr>
          <w:rFonts w:ascii="Century" w:hAnsi="Century"/>
          <w:sz w:val="21"/>
        </w:rPr>
      </w:pPr>
      <w:r w:rsidRPr="004964F6">
        <w:rPr>
          <w:rFonts w:ascii="Century" w:hAnsi="Century" w:hint="eastAsia"/>
          <w:sz w:val="21"/>
        </w:rPr>
        <w:t>自己の役員、自己の経営に実質的に関与している者または自己に所属する本研究に従事する者が反社会的勢力であること。</w:t>
      </w:r>
    </w:p>
    <w:p w14:paraId="63F41640" w14:textId="77777777" w:rsidR="004964F6" w:rsidRPr="004964F6" w:rsidRDefault="004964F6" w:rsidP="004964F6">
      <w:pPr>
        <w:numPr>
          <w:ilvl w:val="2"/>
          <w:numId w:val="2"/>
        </w:numPr>
        <w:rPr>
          <w:rFonts w:ascii="Century" w:hAnsi="Century"/>
          <w:sz w:val="21"/>
        </w:rPr>
      </w:pPr>
      <w:r w:rsidRPr="004964F6">
        <w:rPr>
          <w:rFonts w:ascii="Century" w:hAnsi="Century" w:hint="eastAsia"/>
          <w:sz w:val="21"/>
        </w:rPr>
        <w:t>自己の財務または事業の方針の決定を支配する者が反社会的勢力であること。</w:t>
      </w:r>
    </w:p>
    <w:p w14:paraId="26068CB0" w14:textId="77777777" w:rsidR="004964F6" w:rsidRPr="004964F6" w:rsidRDefault="004964F6" w:rsidP="004964F6">
      <w:pPr>
        <w:numPr>
          <w:ilvl w:val="2"/>
          <w:numId w:val="2"/>
        </w:numPr>
        <w:rPr>
          <w:rFonts w:ascii="Century" w:hAnsi="Century"/>
          <w:sz w:val="21"/>
        </w:rPr>
      </w:pPr>
      <w:r w:rsidRPr="004964F6">
        <w:rPr>
          <w:rFonts w:ascii="Century" w:hAnsi="Century" w:hint="eastAsia"/>
          <w:sz w:val="21"/>
        </w:rPr>
        <w:t>自己もしくは第三者の不正の利益を図る目的または第三者に損害を与える目的をもって、不当に反社会的勢力を利用すること。</w:t>
      </w:r>
    </w:p>
    <w:p w14:paraId="645003F1" w14:textId="77777777" w:rsidR="004964F6" w:rsidRPr="004964F6" w:rsidRDefault="004964F6" w:rsidP="004964F6">
      <w:pPr>
        <w:numPr>
          <w:ilvl w:val="2"/>
          <w:numId w:val="2"/>
        </w:numPr>
        <w:rPr>
          <w:rFonts w:ascii="Century" w:hAnsi="Century"/>
          <w:sz w:val="21"/>
        </w:rPr>
      </w:pPr>
      <w:r w:rsidRPr="004964F6">
        <w:rPr>
          <w:rFonts w:ascii="Century" w:hAnsi="Century" w:hint="eastAsia"/>
          <w:sz w:val="21"/>
        </w:rPr>
        <w:t>反社会的勢力の活動を助長することを知って、反社会的勢力に対し資金を提供し、または便宜を供与するなどの行為を行うこと。</w:t>
      </w:r>
    </w:p>
    <w:p w14:paraId="6CB423BE" w14:textId="77777777" w:rsidR="004964F6" w:rsidRPr="004964F6" w:rsidRDefault="004964F6" w:rsidP="004964F6">
      <w:pPr>
        <w:numPr>
          <w:ilvl w:val="2"/>
          <w:numId w:val="2"/>
        </w:numPr>
        <w:rPr>
          <w:rFonts w:ascii="Century" w:hAnsi="Century"/>
          <w:sz w:val="21"/>
        </w:rPr>
      </w:pPr>
      <w:r w:rsidRPr="004964F6">
        <w:rPr>
          <w:rFonts w:ascii="Century" w:hAnsi="Century" w:hint="eastAsia"/>
          <w:sz w:val="21"/>
        </w:rPr>
        <w:t>自己の役員、自己の経営に実質的に関与している者または自己に所属する本研究に従事する者が反社会的勢力と社会的に非難されるべき関係を有すること。</w:t>
      </w:r>
    </w:p>
    <w:p w14:paraId="55CC1F24" w14:textId="77777777" w:rsidR="004964F6" w:rsidRPr="004964F6" w:rsidRDefault="004964F6" w:rsidP="004964F6">
      <w:pPr>
        <w:numPr>
          <w:ilvl w:val="1"/>
          <w:numId w:val="2"/>
        </w:numPr>
        <w:rPr>
          <w:rFonts w:ascii="Century" w:hAnsi="Century"/>
          <w:sz w:val="21"/>
        </w:rPr>
      </w:pPr>
      <w:r w:rsidRPr="004964F6">
        <w:rPr>
          <w:rFonts w:ascii="Century" w:hAnsi="Century" w:hint="eastAsia"/>
          <w:sz w:val="21"/>
        </w:rPr>
        <w:lastRenderedPageBreak/>
        <w:t>各本契約当事者は、自らまたは第三者を利用して、暴力、威力、脅迫的言辞または詐欺的手法を用いて、不当な要求を行わない。</w:t>
      </w:r>
    </w:p>
    <w:p w14:paraId="12D3904E" w14:textId="77777777" w:rsidR="004964F6" w:rsidRPr="004964F6" w:rsidRDefault="004964F6" w:rsidP="004964F6">
      <w:pPr>
        <w:numPr>
          <w:ilvl w:val="1"/>
          <w:numId w:val="2"/>
        </w:numPr>
        <w:rPr>
          <w:rFonts w:ascii="Century" w:hAnsi="Century"/>
          <w:sz w:val="21"/>
        </w:rPr>
      </w:pPr>
      <w:r w:rsidRPr="004964F6">
        <w:rPr>
          <w:rFonts w:ascii="Century" w:hAnsi="Century" w:hint="eastAsia"/>
          <w:sz w:val="21"/>
        </w:rPr>
        <w:t>研究機関または研究責任者が、本契約の履行のために使用する委託先、調達先その他の取引先において第</w:t>
      </w:r>
      <w:r w:rsidRPr="004964F6">
        <w:rPr>
          <w:rFonts w:ascii="Century" w:hAnsi="Century"/>
          <w:sz w:val="21"/>
        </w:rPr>
        <w:t>1</w:t>
      </w:r>
      <w:r w:rsidRPr="004964F6">
        <w:rPr>
          <w:rFonts w:ascii="Century" w:hAnsi="Century" w:hint="eastAsia"/>
          <w:sz w:val="21"/>
        </w:rPr>
        <w:t>項各号の一に該当する事実または該当する行為を行った事実が判明した場合、企業は、当該取引の終了その他必要な措置を講ずるよう研究機関に請求することができる。研究機関は、当該請求を受けた場合は、正当な理由がある場合を除き、合理的な範囲で必要な措置を講じる。</w:t>
      </w:r>
    </w:p>
    <w:p w14:paraId="5953CD36" w14:textId="77777777" w:rsidR="004964F6" w:rsidRPr="004964F6" w:rsidRDefault="004964F6" w:rsidP="004964F6">
      <w:pPr>
        <w:widowControl/>
        <w:rPr>
          <w:rFonts w:eastAsia="ＭＳ Ｐ明朝"/>
          <w:color w:val="000000"/>
          <w:spacing w:val="20"/>
          <w:sz w:val="20"/>
          <w:szCs w:val="20"/>
        </w:rPr>
      </w:pPr>
    </w:p>
    <w:p w14:paraId="7EF47864" w14:textId="77777777" w:rsidR="004964F6" w:rsidRPr="004964F6" w:rsidRDefault="004964F6" w:rsidP="004964F6">
      <w:pPr>
        <w:numPr>
          <w:ilvl w:val="0"/>
          <w:numId w:val="2"/>
        </w:numPr>
        <w:outlineLvl w:val="0"/>
        <w:rPr>
          <w:rFonts w:ascii="Century" w:hAnsi="Century"/>
          <w:sz w:val="21"/>
        </w:rPr>
      </w:pPr>
      <w:r w:rsidRPr="004964F6">
        <w:rPr>
          <w:rFonts w:ascii="Century" w:hAnsi="Century" w:hint="eastAsia"/>
          <w:b/>
          <w:sz w:val="21"/>
        </w:rPr>
        <w:t>（契約の有効期間、中止および解除）</w:t>
      </w:r>
      <w:bookmarkEnd w:id="17"/>
    </w:p>
    <w:p w14:paraId="03BB8420" w14:textId="77777777" w:rsidR="004964F6" w:rsidRPr="004964F6" w:rsidRDefault="004964F6" w:rsidP="004964F6">
      <w:pPr>
        <w:numPr>
          <w:ilvl w:val="1"/>
          <w:numId w:val="2"/>
        </w:numPr>
        <w:rPr>
          <w:rFonts w:ascii="Century" w:hAnsi="Century"/>
          <w:sz w:val="21"/>
        </w:rPr>
      </w:pPr>
      <w:r w:rsidRPr="004964F6">
        <w:rPr>
          <w:rFonts w:ascii="Century" w:hAnsi="Century" w:hint="eastAsia"/>
          <w:sz w:val="21"/>
        </w:rPr>
        <w:t>本契約の有効期間は、契約締結日より</w:t>
      </w:r>
      <w:r w:rsidRPr="004964F6">
        <w:rPr>
          <w:rFonts w:ascii="Century" w:hAnsi="Century" w:hint="eastAsia"/>
          <w:sz w:val="21"/>
        </w:rPr>
        <w:t>XX</w:t>
      </w:r>
      <w:r w:rsidRPr="004964F6">
        <w:rPr>
          <w:rFonts w:ascii="Century" w:hAnsi="Century" w:hint="eastAsia"/>
          <w:sz w:val="21"/>
        </w:rPr>
        <w:t>年</w:t>
      </w:r>
      <w:r w:rsidRPr="004964F6">
        <w:rPr>
          <w:rFonts w:ascii="Century" w:hAnsi="Century" w:hint="eastAsia"/>
          <w:sz w:val="21"/>
        </w:rPr>
        <w:t>X</w:t>
      </w:r>
      <w:r w:rsidRPr="004964F6">
        <w:rPr>
          <w:rFonts w:ascii="Century" w:hAnsi="Century" w:hint="eastAsia"/>
          <w:sz w:val="21"/>
        </w:rPr>
        <w:t>月</w:t>
      </w:r>
      <w:r w:rsidRPr="004964F6">
        <w:rPr>
          <w:rFonts w:ascii="Century" w:hAnsi="Century" w:hint="eastAsia"/>
          <w:sz w:val="21"/>
        </w:rPr>
        <w:t>X</w:t>
      </w:r>
      <w:r w:rsidRPr="004964F6">
        <w:rPr>
          <w:rFonts w:ascii="Century" w:hAnsi="Century" w:hint="eastAsia"/>
          <w:sz w:val="21"/>
        </w:rPr>
        <w:t>日までとする。</w:t>
      </w:r>
    </w:p>
    <w:p w14:paraId="4BC87366" w14:textId="77777777" w:rsidR="004964F6" w:rsidRPr="004964F6" w:rsidRDefault="00760477" w:rsidP="004964F6">
      <w:pPr>
        <w:numPr>
          <w:ilvl w:val="1"/>
          <w:numId w:val="2"/>
        </w:numPr>
        <w:rPr>
          <w:rFonts w:ascii="Century" w:hAnsi="Century"/>
          <w:sz w:val="21"/>
        </w:rPr>
      </w:pPr>
      <w:r>
        <w:rPr>
          <w:rFonts w:ascii="Century" w:hAnsi="Century" w:hint="eastAsia"/>
          <w:sz w:val="21"/>
        </w:rPr>
        <w:t>研究責任者</w:t>
      </w:r>
      <w:r w:rsidR="004964F6" w:rsidRPr="004964F6">
        <w:rPr>
          <w:rFonts w:ascii="Century" w:hAnsi="Century" w:hint="eastAsia"/>
          <w:sz w:val="21"/>
        </w:rPr>
        <w:t>は、本研究が中止される場合は事前に、その旨及び中止時点における本研究の結果の公表予定の有無を、当該中止の決定から</w:t>
      </w:r>
      <w:r w:rsidR="004964F6" w:rsidRPr="004964F6">
        <w:rPr>
          <w:rFonts w:ascii="Century" w:hAnsi="Century" w:hint="eastAsia"/>
          <w:sz w:val="21"/>
        </w:rPr>
        <w:t>XX</w:t>
      </w:r>
      <w:r w:rsidR="004964F6" w:rsidRPr="004964F6">
        <w:rPr>
          <w:rFonts w:ascii="Century" w:hAnsi="Century" w:hint="eastAsia"/>
          <w:sz w:val="21"/>
        </w:rPr>
        <w:t>日以内に企業に連絡する。</w:t>
      </w:r>
    </w:p>
    <w:p w14:paraId="63FFFD99" w14:textId="77777777" w:rsidR="004964F6" w:rsidRPr="004964F6" w:rsidRDefault="004964F6" w:rsidP="004964F6">
      <w:pPr>
        <w:numPr>
          <w:ilvl w:val="1"/>
          <w:numId w:val="2"/>
        </w:numPr>
        <w:rPr>
          <w:rFonts w:ascii="Century" w:hAnsi="Century"/>
          <w:sz w:val="21"/>
        </w:rPr>
      </w:pPr>
      <w:r w:rsidRPr="004964F6">
        <w:rPr>
          <w:rFonts w:ascii="Century" w:hAnsi="Century" w:hint="eastAsia"/>
          <w:sz w:val="21"/>
        </w:rPr>
        <w:t>各契約当事者は、以下の事項が発生した場合、書面で相手方に通知することにより、本契約の全部又は一部を解除することができる。</w:t>
      </w:r>
    </w:p>
    <w:p w14:paraId="6EB0C5D9" w14:textId="77777777" w:rsidR="004964F6" w:rsidRPr="004964F6" w:rsidRDefault="004964F6" w:rsidP="004964F6">
      <w:pPr>
        <w:ind w:left="397"/>
        <w:rPr>
          <w:rFonts w:ascii="Century" w:hAnsi="Century"/>
          <w:sz w:val="21"/>
        </w:rPr>
      </w:pPr>
      <w:r w:rsidRPr="004964F6">
        <w:rPr>
          <w:rFonts w:ascii="Century" w:hAnsi="Century" w:hint="eastAsia"/>
          <w:sz w:val="21"/>
        </w:rPr>
        <w:t>(1)</w:t>
      </w:r>
      <w:r w:rsidRPr="004964F6">
        <w:rPr>
          <w:rFonts w:ascii="Century" w:hAnsi="Century"/>
          <w:sz w:val="21"/>
        </w:rPr>
        <w:t xml:space="preserve"> </w:t>
      </w:r>
      <w:r w:rsidRPr="004964F6">
        <w:rPr>
          <w:rFonts w:ascii="Century" w:hAnsi="Century" w:hint="eastAsia"/>
          <w:sz w:val="21"/>
        </w:rPr>
        <w:t>倫理審査委員会の承認後、合理的期間内に本研究が開始されなかった場合</w:t>
      </w:r>
    </w:p>
    <w:p w14:paraId="0EA30BEC" w14:textId="77777777" w:rsidR="004964F6" w:rsidRPr="004964F6" w:rsidRDefault="004964F6" w:rsidP="004964F6">
      <w:pPr>
        <w:ind w:left="397"/>
        <w:rPr>
          <w:rFonts w:ascii="Century" w:hAnsi="Century"/>
          <w:sz w:val="21"/>
        </w:rPr>
      </w:pPr>
      <w:r w:rsidRPr="004964F6">
        <w:rPr>
          <w:rFonts w:ascii="Century" w:hAnsi="Century" w:hint="eastAsia"/>
          <w:sz w:val="21"/>
        </w:rPr>
        <w:t>(2)</w:t>
      </w:r>
      <w:r w:rsidRPr="004964F6">
        <w:rPr>
          <w:rFonts w:ascii="Century" w:hAnsi="Century"/>
          <w:sz w:val="21"/>
        </w:rPr>
        <w:t xml:space="preserve"> </w:t>
      </w:r>
      <w:r w:rsidRPr="004964F6">
        <w:rPr>
          <w:rFonts w:ascii="Century" w:hAnsi="Century" w:hint="eastAsia"/>
          <w:sz w:val="21"/>
        </w:rPr>
        <w:t>本研究の実施において発生した有害事象又は企業より通知された安全性情報に基づき、厚生労働省又はいずれかの契約当事者が、本研究の対象者の安全性を確保できないと判断した場合</w:t>
      </w:r>
    </w:p>
    <w:p w14:paraId="200D1A67" w14:textId="77777777" w:rsidR="004964F6" w:rsidRPr="004964F6" w:rsidRDefault="004964F6" w:rsidP="004964F6">
      <w:pPr>
        <w:ind w:left="397"/>
        <w:rPr>
          <w:rFonts w:ascii="Century" w:hAnsi="Century"/>
          <w:sz w:val="21"/>
        </w:rPr>
      </w:pPr>
      <w:r w:rsidRPr="004964F6">
        <w:rPr>
          <w:rFonts w:ascii="Century" w:hAnsi="Century" w:hint="eastAsia"/>
          <w:sz w:val="21"/>
        </w:rPr>
        <w:t>(</w:t>
      </w:r>
      <w:r w:rsidRPr="004964F6">
        <w:rPr>
          <w:rFonts w:ascii="Century" w:hAnsi="Century"/>
          <w:sz w:val="21"/>
        </w:rPr>
        <w:t xml:space="preserve">3) </w:t>
      </w:r>
      <w:r w:rsidRPr="004964F6">
        <w:rPr>
          <w:rFonts w:ascii="Century" w:hAnsi="Century" w:hint="eastAsia"/>
          <w:sz w:val="21"/>
        </w:rPr>
        <w:t>研究計画書に定めるスケジュールから著しく遅延した場合</w:t>
      </w:r>
    </w:p>
    <w:p w14:paraId="31BAA7B4" w14:textId="77777777" w:rsidR="004964F6" w:rsidRPr="004964F6" w:rsidRDefault="004964F6" w:rsidP="004964F6">
      <w:pPr>
        <w:ind w:left="397"/>
        <w:rPr>
          <w:rFonts w:ascii="Century" w:hAnsi="Century"/>
          <w:sz w:val="21"/>
        </w:rPr>
      </w:pPr>
      <w:r w:rsidRPr="004964F6">
        <w:rPr>
          <w:rFonts w:ascii="Century" w:hAnsi="Century" w:hint="eastAsia"/>
          <w:sz w:val="21"/>
        </w:rPr>
        <w:t>(</w:t>
      </w:r>
      <w:r w:rsidRPr="004964F6">
        <w:rPr>
          <w:rFonts w:ascii="Century" w:hAnsi="Century"/>
          <w:sz w:val="21"/>
        </w:rPr>
        <w:t xml:space="preserve">4) </w:t>
      </w:r>
      <w:r w:rsidRPr="004964F6">
        <w:rPr>
          <w:rFonts w:ascii="Century" w:hAnsi="Century" w:hint="eastAsia"/>
          <w:sz w:val="21"/>
        </w:rPr>
        <w:t>別紙</w:t>
      </w:r>
      <w:r w:rsidRPr="004964F6">
        <w:rPr>
          <w:rFonts w:ascii="Century" w:hAnsi="Century" w:hint="eastAsia"/>
          <w:sz w:val="21"/>
        </w:rPr>
        <w:t>5</w:t>
      </w:r>
      <w:r w:rsidRPr="004964F6">
        <w:rPr>
          <w:rFonts w:ascii="Century" w:hAnsi="Century" w:hint="eastAsia"/>
          <w:sz w:val="21"/>
        </w:rPr>
        <w:t>記載のマイルストーンを達成することができなかった場合</w:t>
      </w:r>
    </w:p>
    <w:p w14:paraId="60C06667" w14:textId="77777777" w:rsidR="004964F6" w:rsidRPr="004964F6" w:rsidRDefault="004964F6" w:rsidP="004964F6">
      <w:pPr>
        <w:ind w:left="397"/>
        <w:rPr>
          <w:rFonts w:ascii="Century" w:hAnsi="Century"/>
          <w:sz w:val="21"/>
        </w:rPr>
      </w:pPr>
      <w:r w:rsidRPr="004964F6">
        <w:rPr>
          <w:rFonts w:ascii="Century" w:hAnsi="Century" w:hint="eastAsia"/>
          <w:sz w:val="21"/>
        </w:rPr>
        <w:t>(</w:t>
      </w:r>
      <w:r w:rsidRPr="004964F6">
        <w:rPr>
          <w:rFonts w:ascii="Century" w:hAnsi="Century"/>
          <w:sz w:val="21"/>
        </w:rPr>
        <w:t xml:space="preserve">5) </w:t>
      </w:r>
      <w:r w:rsidRPr="004964F6">
        <w:rPr>
          <w:rFonts w:ascii="Century" w:hAnsi="Century" w:hint="eastAsia"/>
          <w:sz w:val="21"/>
        </w:rPr>
        <w:t>相手方が本契約に違反し、相当な期間を定めて是正を要求したにもかかわらず改善が認められない場合</w:t>
      </w:r>
    </w:p>
    <w:p w14:paraId="5025583B" w14:textId="77777777" w:rsidR="004964F6" w:rsidRPr="004964F6" w:rsidRDefault="004964F6" w:rsidP="004964F6">
      <w:pPr>
        <w:ind w:left="397"/>
        <w:rPr>
          <w:rFonts w:ascii="Century" w:hAnsi="Century"/>
          <w:sz w:val="21"/>
        </w:rPr>
      </w:pPr>
      <w:r w:rsidRPr="004964F6">
        <w:rPr>
          <w:rFonts w:ascii="Century" w:hAnsi="Century" w:hint="eastAsia"/>
          <w:sz w:val="21"/>
        </w:rPr>
        <w:t>(</w:t>
      </w:r>
      <w:r w:rsidRPr="004964F6">
        <w:rPr>
          <w:rFonts w:ascii="Century" w:hAnsi="Century"/>
          <w:sz w:val="21"/>
        </w:rPr>
        <w:t xml:space="preserve">6) </w:t>
      </w:r>
      <w:r w:rsidRPr="004964F6">
        <w:rPr>
          <w:rFonts w:ascii="Century" w:hAnsi="Century" w:hint="eastAsia"/>
          <w:sz w:val="21"/>
        </w:rPr>
        <w:t>本研究の継続を中止すべき倫理的な理由又は本研究の継続に支障をきたす合理的な理由により本契約の継続が困難と認められた場合</w:t>
      </w:r>
    </w:p>
    <w:p w14:paraId="43B6AEF8" w14:textId="77777777" w:rsidR="004964F6" w:rsidRPr="004964F6" w:rsidRDefault="004964F6" w:rsidP="004964F6">
      <w:pPr>
        <w:ind w:left="397"/>
        <w:rPr>
          <w:rFonts w:ascii="Century" w:hAnsi="Century"/>
          <w:sz w:val="21"/>
        </w:rPr>
      </w:pPr>
      <w:r w:rsidRPr="004964F6">
        <w:rPr>
          <w:rFonts w:ascii="Century" w:hAnsi="Century" w:hint="eastAsia"/>
          <w:sz w:val="21"/>
        </w:rPr>
        <w:t>(</w:t>
      </w:r>
      <w:r w:rsidRPr="004964F6">
        <w:rPr>
          <w:rFonts w:ascii="Century" w:hAnsi="Century"/>
          <w:sz w:val="21"/>
        </w:rPr>
        <w:t xml:space="preserve">7) </w:t>
      </w:r>
      <w:r w:rsidRPr="004964F6">
        <w:rPr>
          <w:rFonts w:ascii="Century" w:hAnsi="Century" w:hint="eastAsia"/>
          <w:sz w:val="21"/>
        </w:rPr>
        <w:t>前項に基づき本研究が中止となった場合</w:t>
      </w:r>
    </w:p>
    <w:p w14:paraId="52632A46" w14:textId="77777777" w:rsidR="004964F6" w:rsidRPr="004964F6" w:rsidRDefault="004964F6" w:rsidP="004964F6">
      <w:pPr>
        <w:ind w:left="397"/>
        <w:rPr>
          <w:rFonts w:ascii="Century" w:hAnsi="Century"/>
          <w:sz w:val="21"/>
        </w:rPr>
      </w:pPr>
      <w:r w:rsidRPr="004964F6">
        <w:rPr>
          <w:rFonts w:ascii="Century" w:hAnsi="Century" w:hint="eastAsia"/>
          <w:sz w:val="21"/>
        </w:rPr>
        <w:t>(</w:t>
      </w:r>
      <w:r w:rsidRPr="004964F6">
        <w:rPr>
          <w:rFonts w:ascii="Century" w:hAnsi="Century"/>
          <w:sz w:val="21"/>
        </w:rPr>
        <w:t xml:space="preserve">8) </w:t>
      </w:r>
      <w:r w:rsidRPr="004964F6">
        <w:rPr>
          <w:rFonts w:ascii="Century" w:hAnsi="Century" w:hint="eastAsia"/>
          <w:sz w:val="21"/>
        </w:rPr>
        <w:t>相手方が適用法令等に違反した場合</w:t>
      </w:r>
    </w:p>
    <w:p w14:paraId="41599287" w14:textId="77777777" w:rsidR="004964F6" w:rsidRPr="004964F6" w:rsidRDefault="004964F6" w:rsidP="004964F6">
      <w:pPr>
        <w:ind w:left="397"/>
        <w:rPr>
          <w:rFonts w:ascii="Century" w:hAnsi="Century"/>
          <w:sz w:val="21"/>
        </w:rPr>
      </w:pPr>
      <w:r w:rsidRPr="004964F6">
        <w:rPr>
          <w:rFonts w:ascii="Century" w:hAnsi="Century" w:hint="eastAsia"/>
          <w:sz w:val="21"/>
        </w:rPr>
        <w:t>(</w:t>
      </w:r>
      <w:r w:rsidRPr="004964F6">
        <w:rPr>
          <w:rFonts w:ascii="Century" w:hAnsi="Century"/>
          <w:sz w:val="21"/>
        </w:rPr>
        <w:t xml:space="preserve">9) </w:t>
      </w:r>
      <w:r w:rsidRPr="004964F6">
        <w:rPr>
          <w:rFonts w:ascii="Century" w:hAnsi="Century" w:hint="eastAsia"/>
          <w:sz w:val="21"/>
        </w:rPr>
        <w:t>相手方の前条第</w:t>
      </w:r>
      <w:r w:rsidRPr="004964F6">
        <w:rPr>
          <w:rFonts w:ascii="Century" w:hAnsi="Century" w:hint="eastAsia"/>
          <w:sz w:val="21"/>
        </w:rPr>
        <w:t>1</w:t>
      </w:r>
      <w:r w:rsidRPr="004964F6">
        <w:rPr>
          <w:rFonts w:ascii="Century" w:hAnsi="Century" w:hint="eastAsia"/>
          <w:sz w:val="21"/>
        </w:rPr>
        <w:t>項に定める表明・保証が虚偽であった場合、同条第</w:t>
      </w:r>
      <w:r w:rsidRPr="004964F6">
        <w:rPr>
          <w:rFonts w:ascii="Century" w:hAnsi="Century" w:hint="eastAsia"/>
          <w:sz w:val="21"/>
        </w:rPr>
        <w:t>2</w:t>
      </w:r>
      <w:r w:rsidRPr="004964F6">
        <w:rPr>
          <w:rFonts w:ascii="Century" w:hAnsi="Century" w:hint="eastAsia"/>
          <w:sz w:val="21"/>
        </w:rPr>
        <w:t>項に違反した場合又は同条第</w:t>
      </w:r>
      <w:r w:rsidRPr="004964F6">
        <w:rPr>
          <w:rFonts w:ascii="Century" w:hAnsi="Century" w:hint="eastAsia"/>
          <w:sz w:val="21"/>
        </w:rPr>
        <w:t>3</w:t>
      </w:r>
      <w:r w:rsidRPr="004964F6">
        <w:rPr>
          <w:rFonts w:ascii="Century" w:hAnsi="Century" w:hint="eastAsia"/>
          <w:sz w:val="21"/>
        </w:rPr>
        <w:t>項に基づく請求に応じなかった場合</w:t>
      </w:r>
    </w:p>
    <w:p w14:paraId="24570961" w14:textId="77777777" w:rsidR="004964F6" w:rsidRPr="004964F6" w:rsidRDefault="004964F6" w:rsidP="004964F6">
      <w:pPr>
        <w:numPr>
          <w:ilvl w:val="1"/>
          <w:numId w:val="2"/>
        </w:numPr>
        <w:rPr>
          <w:rFonts w:ascii="Century" w:hAnsi="Century"/>
          <w:sz w:val="21"/>
        </w:rPr>
      </w:pPr>
      <w:r w:rsidRPr="004964F6">
        <w:rPr>
          <w:rFonts w:ascii="Century" w:hAnsi="Century" w:hint="eastAsia"/>
          <w:sz w:val="21"/>
        </w:rPr>
        <w:t>本契約期間の終了後、中止後又は本契約の解除後も、第</w:t>
      </w:r>
      <w:r w:rsidRPr="004964F6">
        <w:rPr>
          <w:rFonts w:ascii="Century" w:hAnsi="Century" w:hint="eastAsia"/>
          <w:sz w:val="21"/>
        </w:rPr>
        <w:t>9</w:t>
      </w:r>
      <w:r w:rsidRPr="004964F6">
        <w:rPr>
          <w:rFonts w:ascii="Century" w:hAnsi="Century" w:hint="eastAsia"/>
          <w:sz w:val="21"/>
        </w:rPr>
        <w:t>条（安全性に関する措置等）、第</w:t>
      </w:r>
      <w:r w:rsidRPr="004964F6">
        <w:rPr>
          <w:rFonts w:ascii="Century" w:hAnsi="Century" w:hint="eastAsia"/>
          <w:sz w:val="21"/>
        </w:rPr>
        <w:t>11</w:t>
      </w:r>
      <w:r w:rsidRPr="004964F6">
        <w:rPr>
          <w:rFonts w:ascii="Century" w:hAnsi="Century" w:hint="eastAsia"/>
          <w:sz w:val="21"/>
        </w:rPr>
        <w:t>条（当局による調査の対応）、第</w:t>
      </w:r>
      <w:r w:rsidRPr="004964F6">
        <w:rPr>
          <w:rFonts w:ascii="Century" w:hAnsi="Century" w:hint="eastAsia"/>
          <w:sz w:val="21"/>
        </w:rPr>
        <w:t>15</w:t>
      </w:r>
      <w:r w:rsidRPr="004964F6">
        <w:rPr>
          <w:rFonts w:ascii="Century" w:hAnsi="Century" w:hint="eastAsia"/>
          <w:sz w:val="21"/>
        </w:rPr>
        <w:t>条（補償責任および賠償責任）、第</w:t>
      </w:r>
      <w:r w:rsidRPr="004964F6">
        <w:rPr>
          <w:rFonts w:ascii="Century" w:hAnsi="Century" w:hint="eastAsia"/>
          <w:sz w:val="21"/>
        </w:rPr>
        <w:t>16</w:t>
      </w:r>
      <w:r w:rsidRPr="004964F6">
        <w:rPr>
          <w:rFonts w:ascii="Century" w:hAnsi="Century" w:hint="eastAsia"/>
          <w:sz w:val="21"/>
        </w:rPr>
        <w:t>条（秘密保持）、第</w:t>
      </w:r>
      <w:r w:rsidRPr="004964F6">
        <w:rPr>
          <w:rFonts w:ascii="Century" w:hAnsi="Century" w:hint="eastAsia"/>
          <w:sz w:val="21"/>
        </w:rPr>
        <w:t>17</w:t>
      </w:r>
      <w:r w:rsidRPr="004964F6">
        <w:rPr>
          <w:rFonts w:ascii="Century" w:hAnsi="Century" w:hint="eastAsia"/>
          <w:sz w:val="21"/>
        </w:rPr>
        <w:t>条（利益相反）、本条、第</w:t>
      </w:r>
      <w:r w:rsidRPr="004964F6">
        <w:rPr>
          <w:rFonts w:ascii="Century" w:hAnsi="Century" w:hint="eastAsia"/>
          <w:sz w:val="21"/>
        </w:rPr>
        <w:t>20</w:t>
      </w:r>
      <w:r w:rsidRPr="004964F6">
        <w:rPr>
          <w:rFonts w:ascii="Century" w:hAnsi="Century" w:hint="eastAsia"/>
          <w:sz w:val="21"/>
        </w:rPr>
        <w:t>条（本契約解除後の措置）、第</w:t>
      </w:r>
      <w:r w:rsidRPr="004964F6">
        <w:rPr>
          <w:rFonts w:ascii="Century" w:hAnsi="Century" w:hint="eastAsia"/>
          <w:sz w:val="21"/>
        </w:rPr>
        <w:t>21</w:t>
      </w:r>
      <w:r w:rsidRPr="004964F6">
        <w:rPr>
          <w:rFonts w:ascii="Century" w:hAnsi="Century" w:hint="eastAsia"/>
          <w:sz w:val="21"/>
        </w:rPr>
        <w:t>条（譲渡）、第</w:t>
      </w:r>
      <w:r w:rsidRPr="004964F6">
        <w:rPr>
          <w:rFonts w:ascii="Century" w:hAnsi="Century" w:hint="eastAsia"/>
          <w:sz w:val="21"/>
        </w:rPr>
        <w:t>23</w:t>
      </w:r>
      <w:r w:rsidRPr="004964F6">
        <w:rPr>
          <w:rFonts w:ascii="Century" w:hAnsi="Century" w:hint="eastAsia"/>
          <w:sz w:val="21"/>
        </w:rPr>
        <w:t>条（準拠法および管轄）、第</w:t>
      </w:r>
      <w:r w:rsidRPr="004964F6">
        <w:rPr>
          <w:rFonts w:ascii="Century" w:hAnsi="Century" w:hint="eastAsia"/>
          <w:sz w:val="21"/>
        </w:rPr>
        <w:t>24</w:t>
      </w:r>
      <w:r w:rsidRPr="004964F6">
        <w:rPr>
          <w:rFonts w:ascii="Century" w:hAnsi="Century" w:hint="eastAsia"/>
          <w:sz w:val="21"/>
        </w:rPr>
        <w:t>条（誠実協議）その他性質上有効に存続すべき条項は、本契約の解除または満了後も存続する。</w:t>
      </w:r>
    </w:p>
    <w:p w14:paraId="3A0F9AE4" w14:textId="77777777" w:rsidR="004964F6" w:rsidRPr="004964F6" w:rsidRDefault="004964F6" w:rsidP="004964F6">
      <w:pPr>
        <w:rPr>
          <w:rFonts w:ascii="Century" w:hAnsi="Century"/>
          <w:sz w:val="21"/>
        </w:rPr>
      </w:pPr>
    </w:p>
    <w:p w14:paraId="03B5EFB4" w14:textId="77777777" w:rsidR="004964F6" w:rsidRPr="004964F6" w:rsidRDefault="004964F6" w:rsidP="004964F6">
      <w:pPr>
        <w:numPr>
          <w:ilvl w:val="0"/>
          <w:numId w:val="2"/>
        </w:numPr>
        <w:outlineLvl w:val="0"/>
        <w:rPr>
          <w:rFonts w:ascii="Century" w:hAnsi="Century"/>
          <w:sz w:val="21"/>
        </w:rPr>
      </w:pPr>
      <w:bookmarkStart w:id="18" w:name="_Toc404154264"/>
      <w:r w:rsidRPr="004964F6">
        <w:rPr>
          <w:rFonts w:ascii="Century" w:hAnsi="Century" w:hint="eastAsia"/>
          <w:b/>
          <w:sz w:val="21"/>
        </w:rPr>
        <w:t>（本契約解除後の措置）</w:t>
      </w:r>
      <w:bookmarkEnd w:id="18"/>
    </w:p>
    <w:p w14:paraId="75B97BD1" w14:textId="77777777" w:rsidR="004964F6" w:rsidRPr="004964F6" w:rsidRDefault="004964F6" w:rsidP="004964F6">
      <w:pPr>
        <w:rPr>
          <w:rFonts w:ascii="Century" w:hAnsi="Century"/>
          <w:sz w:val="21"/>
        </w:rPr>
      </w:pPr>
      <w:r w:rsidRPr="004964F6">
        <w:rPr>
          <w:rFonts w:ascii="Century" w:hAnsi="Century" w:hint="eastAsia"/>
          <w:sz w:val="21"/>
        </w:rPr>
        <w:t>本契約が解除された場合、研究機関は、本研究が解除された日から起算して</w:t>
      </w:r>
      <w:r w:rsidRPr="004964F6">
        <w:rPr>
          <w:rFonts w:ascii="Century" w:hAnsi="Century"/>
          <w:sz w:val="21"/>
        </w:rPr>
        <w:t>XX</w:t>
      </w:r>
      <w:r w:rsidRPr="004964F6">
        <w:rPr>
          <w:rFonts w:ascii="Century" w:hAnsi="Century" w:hint="eastAsia"/>
          <w:sz w:val="21"/>
        </w:rPr>
        <w:t>日以内に、その時点までの研究の成果をまとめた研究報告書を作成し、企業に提供する。</w:t>
      </w:r>
    </w:p>
    <w:p w14:paraId="67D0004D" w14:textId="77777777" w:rsidR="004964F6" w:rsidRPr="004964F6" w:rsidRDefault="004964F6" w:rsidP="004964F6">
      <w:pPr>
        <w:rPr>
          <w:rFonts w:ascii="Century" w:hAnsi="Century"/>
          <w:sz w:val="21"/>
        </w:rPr>
      </w:pPr>
    </w:p>
    <w:p w14:paraId="31A88215" w14:textId="7E843551" w:rsidR="004964F6" w:rsidRPr="004964F6" w:rsidRDefault="004964F6" w:rsidP="004964F6">
      <w:pPr>
        <w:numPr>
          <w:ilvl w:val="0"/>
          <w:numId w:val="2"/>
        </w:numPr>
        <w:outlineLvl w:val="0"/>
        <w:rPr>
          <w:rFonts w:ascii="Century" w:hAnsi="Century"/>
          <w:sz w:val="21"/>
        </w:rPr>
      </w:pPr>
      <w:bookmarkStart w:id="19" w:name="_Toc404154265"/>
      <w:r w:rsidRPr="004964F6">
        <w:rPr>
          <w:rFonts w:ascii="Century" w:hAnsi="Century" w:hint="eastAsia"/>
          <w:b/>
          <w:sz w:val="21"/>
        </w:rPr>
        <w:t>（譲渡）</w:t>
      </w:r>
      <w:bookmarkEnd w:id="19"/>
    </w:p>
    <w:p w14:paraId="28933FFD" w14:textId="77777777" w:rsidR="004964F6" w:rsidRPr="004964F6" w:rsidRDefault="004964F6" w:rsidP="004964F6">
      <w:pPr>
        <w:rPr>
          <w:rFonts w:ascii="Century" w:hAnsi="Century"/>
          <w:sz w:val="21"/>
        </w:rPr>
      </w:pPr>
      <w:r w:rsidRPr="004964F6">
        <w:rPr>
          <w:rFonts w:ascii="Century" w:hAnsi="Century" w:hint="eastAsia"/>
          <w:sz w:val="21"/>
        </w:rPr>
        <w:t>本契約のいずれの当事者も、本契約に基づく権利義務を企業の関係会社を除いて、相手方の書面による事前の同意を得ずに、第三者に譲渡することはできない。</w:t>
      </w:r>
    </w:p>
    <w:p w14:paraId="340A9704" w14:textId="77777777" w:rsidR="004964F6" w:rsidRPr="004964F6" w:rsidRDefault="004964F6" w:rsidP="004964F6">
      <w:pPr>
        <w:rPr>
          <w:rFonts w:ascii="Century" w:hAnsi="Century"/>
          <w:sz w:val="21"/>
        </w:rPr>
      </w:pPr>
    </w:p>
    <w:p w14:paraId="15504095" w14:textId="77777777" w:rsidR="004964F6" w:rsidRPr="004964F6" w:rsidRDefault="004964F6" w:rsidP="004964F6">
      <w:pPr>
        <w:numPr>
          <w:ilvl w:val="0"/>
          <w:numId w:val="2"/>
        </w:numPr>
        <w:outlineLvl w:val="0"/>
        <w:rPr>
          <w:rFonts w:ascii="Century" w:hAnsi="Century"/>
          <w:sz w:val="21"/>
        </w:rPr>
      </w:pPr>
      <w:bookmarkStart w:id="20" w:name="_Toc404154266"/>
      <w:r w:rsidRPr="004964F6">
        <w:rPr>
          <w:rFonts w:ascii="Century" w:hAnsi="Century" w:hint="eastAsia"/>
          <w:b/>
          <w:sz w:val="21"/>
        </w:rPr>
        <w:t>（契約の変更）</w:t>
      </w:r>
      <w:bookmarkEnd w:id="20"/>
    </w:p>
    <w:p w14:paraId="42CA5C96" w14:textId="77777777" w:rsidR="004964F6" w:rsidRPr="004964F6" w:rsidRDefault="004964F6" w:rsidP="004964F6">
      <w:pPr>
        <w:rPr>
          <w:rFonts w:ascii="Century" w:hAnsi="Century"/>
          <w:sz w:val="21"/>
        </w:rPr>
      </w:pPr>
      <w:r w:rsidRPr="004964F6">
        <w:rPr>
          <w:rFonts w:ascii="Century" w:hAnsi="Century" w:hint="eastAsia"/>
          <w:sz w:val="21"/>
        </w:rPr>
        <w:t>別紙を含む本契約の修正、変更、延長は、権限を有する者の署名または記名押印を付した書面によってのみ行うことができる。</w:t>
      </w:r>
    </w:p>
    <w:p w14:paraId="684EB2C4" w14:textId="77777777" w:rsidR="004964F6" w:rsidRPr="004964F6" w:rsidRDefault="004964F6" w:rsidP="004964F6">
      <w:pPr>
        <w:rPr>
          <w:rFonts w:ascii="Century" w:hAnsi="Century"/>
          <w:sz w:val="21"/>
        </w:rPr>
      </w:pPr>
    </w:p>
    <w:p w14:paraId="2E2D05F6" w14:textId="77777777" w:rsidR="004964F6" w:rsidRPr="004964F6" w:rsidRDefault="004964F6" w:rsidP="004964F6">
      <w:pPr>
        <w:numPr>
          <w:ilvl w:val="0"/>
          <w:numId w:val="2"/>
        </w:numPr>
        <w:outlineLvl w:val="0"/>
        <w:rPr>
          <w:rFonts w:ascii="Century" w:hAnsi="Century"/>
          <w:sz w:val="21"/>
        </w:rPr>
      </w:pPr>
      <w:bookmarkStart w:id="21" w:name="_Toc404154267"/>
      <w:r w:rsidRPr="004964F6">
        <w:rPr>
          <w:rFonts w:ascii="Century" w:hAnsi="Century" w:hint="eastAsia"/>
          <w:b/>
          <w:sz w:val="21"/>
        </w:rPr>
        <w:t>（準拠法および管轄）</w:t>
      </w:r>
      <w:bookmarkEnd w:id="21"/>
    </w:p>
    <w:p w14:paraId="104A7268" w14:textId="77777777" w:rsidR="004964F6" w:rsidRPr="004964F6" w:rsidRDefault="004964F6" w:rsidP="004964F6">
      <w:pPr>
        <w:rPr>
          <w:rFonts w:ascii="Century" w:hAnsi="Century"/>
          <w:sz w:val="21"/>
        </w:rPr>
      </w:pPr>
      <w:r w:rsidRPr="004964F6">
        <w:rPr>
          <w:rFonts w:ascii="Century" w:hAnsi="Century" w:hint="eastAsia"/>
          <w:sz w:val="21"/>
        </w:rPr>
        <w:t>本契約は、日本法に準拠し日本法に従って解釈され、本契約に関する訴訟の第一審は、＊＊地方裁判所を専属的合意管轄裁判所とする。</w:t>
      </w:r>
    </w:p>
    <w:p w14:paraId="1313B090" w14:textId="77777777" w:rsidR="004964F6" w:rsidRPr="004964F6" w:rsidRDefault="004964F6" w:rsidP="004964F6">
      <w:pPr>
        <w:rPr>
          <w:rFonts w:ascii="Century" w:hAnsi="Century"/>
          <w:sz w:val="21"/>
        </w:rPr>
      </w:pPr>
    </w:p>
    <w:p w14:paraId="7569414D" w14:textId="77777777" w:rsidR="004964F6" w:rsidRPr="004964F6" w:rsidRDefault="004964F6" w:rsidP="004964F6">
      <w:pPr>
        <w:numPr>
          <w:ilvl w:val="0"/>
          <w:numId w:val="2"/>
        </w:numPr>
        <w:outlineLvl w:val="0"/>
        <w:rPr>
          <w:rFonts w:ascii="Century" w:hAnsi="Century"/>
          <w:sz w:val="21"/>
        </w:rPr>
      </w:pPr>
      <w:bookmarkStart w:id="22" w:name="_Toc404154268"/>
      <w:r w:rsidRPr="004964F6">
        <w:rPr>
          <w:rFonts w:ascii="Century" w:hAnsi="Century" w:hint="eastAsia"/>
          <w:b/>
          <w:sz w:val="21"/>
        </w:rPr>
        <w:t>（誠実協議）</w:t>
      </w:r>
      <w:bookmarkEnd w:id="22"/>
    </w:p>
    <w:p w14:paraId="61FB21A1" w14:textId="77777777" w:rsidR="004964F6" w:rsidRPr="004964F6" w:rsidRDefault="004964F6" w:rsidP="004964F6">
      <w:pPr>
        <w:rPr>
          <w:rFonts w:ascii="Century" w:hAnsi="Century"/>
          <w:sz w:val="21"/>
        </w:rPr>
      </w:pPr>
      <w:r w:rsidRPr="004964F6">
        <w:rPr>
          <w:rFonts w:ascii="Century" w:hAnsi="Century" w:hint="eastAsia"/>
          <w:sz w:val="21"/>
        </w:rPr>
        <w:t>本契約に定めのない事項およびその他疑義を生じた事項については、各本契約当事者が誠意をもって協議し決定する。</w:t>
      </w:r>
    </w:p>
    <w:p w14:paraId="7A4604A9" w14:textId="77777777" w:rsidR="004964F6" w:rsidRPr="004964F6" w:rsidRDefault="004964F6" w:rsidP="004964F6">
      <w:pPr>
        <w:rPr>
          <w:rFonts w:ascii="Century" w:hAnsi="Century"/>
          <w:sz w:val="21"/>
        </w:rPr>
      </w:pPr>
    </w:p>
    <w:p w14:paraId="6B2DCC2A" w14:textId="77777777" w:rsidR="004964F6" w:rsidRPr="004964F6" w:rsidRDefault="004964F6" w:rsidP="004964F6">
      <w:pPr>
        <w:widowControl/>
        <w:jc w:val="left"/>
        <w:rPr>
          <w:rFonts w:ascii="Century" w:hAnsi="Century"/>
          <w:sz w:val="21"/>
        </w:rPr>
      </w:pPr>
      <w:r w:rsidRPr="004964F6">
        <w:rPr>
          <w:rFonts w:ascii="Century" w:hAnsi="Century"/>
          <w:sz w:val="21"/>
        </w:rPr>
        <w:br w:type="page"/>
      </w:r>
    </w:p>
    <w:p w14:paraId="56FE625D" w14:textId="77777777" w:rsidR="004964F6" w:rsidRPr="004964F6" w:rsidRDefault="004964F6" w:rsidP="004964F6">
      <w:pPr>
        <w:rPr>
          <w:rFonts w:ascii="Century" w:hAnsi="Century"/>
          <w:sz w:val="21"/>
        </w:rPr>
      </w:pPr>
    </w:p>
    <w:p w14:paraId="78107468" w14:textId="77777777" w:rsidR="004964F6" w:rsidRPr="004964F6" w:rsidRDefault="004964F6" w:rsidP="004964F6">
      <w:pPr>
        <w:rPr>
          <w:rFonts w:ascii="Century" w:hAnsi="Century"/>
          <w:sz w:val="21"/>
        </w:rPr>
      </w:pPr>
      <w:r w:rsidRPr="004964F6">
        <w:rPr>
          <w:rFonts w:ascii="Century" w:hAnsi="Century" w:hint="eastAsia"/>
          <w:sz w:val="21"/>
        </w:rPr>
        <w:t>本契約の成立を証するため、各本契約当事者は本契約書</w:t>
      </w:r>
      <w:r w:rsidRPr="004964F6">
        <w:rPr>
          <w:rFonts w:ascii="Century" w:hAnsi="Century"/>
          <w:sz w:val="21"/>
        </w:rPr>
        <w:t>2</w:t>
      </w:r>
      <w:r w:rsidRPr="004964F6">
        <w:rPr>
          <w:rFonts w:ascii="Century" w:hAnsi="Century" w:hint="eastAsia"/>
          <w:sz w:val="21"/>
        </w:rPr>
        <w:t>通に署名または記名押印のうえ、各々</w:t>
      </w:r>
      <w:r w:rsidRPr="004964F6">
        <w:rPr>
          <w:rFonts w:ascii="Century" w:hAnsi="Century"/>
          <w:sz w:val="21"/>
        </w:rPr>
        <w:t>1</w:t>
      </w:r>
      <w:r w:rsidRPr="004964F6">
        <w:rPr>
          <w:rFonts w:ascii="Century" w:hAnsi="Century" w:hint="eastAsia"/>
          <w:sz w:val="21"/>
        </w:rPr>
        <w:t>通ずつ保管する。</w:t>
      </w:r>
    </w:p>
    <w:p w14:paraId="2A4EA5D4" w14:textId="77777777" w:rsidR="004964F6" w:rsidRPr="004964F6" w:rsidRDefault="004964F6" w:rsidP="004964F6">
      <w:pPr>
        <w:rPr>
          <w:rFonts w:ascii="Century" w:hAnsi="Century"/>
          <w:sz w:val="21"/>
        </w:rPr>
      </w:pPr>
    </w:p>
    <w:p w14:paraId="263C8D29" w14:textId="77777777" w:rsidR="004964F6" w:rsidRPr="004964F6" w:rsidRDefault="004964F6" w:rsidP="004964F6">
      <w:pPr>
        <w:ind w:leftChars="1012" w:left="2429"/>
        <w:rPr>
          <w:rFonts w:ascii="Century" w:hAnsi="Century"/>
          <w:sz w:val="21"/>
          <w:lang w:eastAsia="zh-CN"/>
        </w:rPr>
      </w:pPr>
      <w:r w:rsidRPr="004964F6">
        <w:rPr>
          <w:rFonts w:ascii="Century" w:hAnsi="Century"/>
          <w:sz w:val="21"/>
          <w:lang w:eastAsia="zh-CN"/>
        </w:rPr>
        <w:t>20XX</w:t>
      </w:r>
      <w:r w:rsidRPr="004964F6">
        <w:rPr>
          <w:rFonts w:ascii="Century" w:hAnsi="Century" w:hint="eastAsia"/>
          <w:sz w:val="21"/>
          <w:lang w:eastAsia="zh-CN"/>
        </w:rPr>
        <w:t>年</w:t>
      </w:r>
      <w:r w:rsidRPr="004964F6">
        <w:rPr>
          <w:rFonts w:ascii="Century" w:hAnsi="Century"/>
          <w:sz w:val="21"/>
          <w:lang w:eastAsia="zh-CN"/>
        </w:rPr>
        <w:t>XX</w:t>
      </w:r>
      <w:r w:rsidRPr="004964F6">
        <w:rPr>
          <w:rFonts w:ascii="Century" w:hAnsi="Century" w:hint="eastAsia"/>
          <w:sz w:val="21"/>
          <w:lang w:eastAsia="zh-CN"/>
        </w:rPr>
        <w:t>月</w:t>
      </w:r>
      <w:r w:rsidRPr="004964F6">
        <w:rPr>
          <w:rFonts w:ascii="Century" w:hAnsi="Century"/>
          <w:sz w:val="21"/>
          <w:lang w:eastAsia="zh-CN"/>
        </w:rPr>
        <w:t>XX</w:t>
      </w:r>
      <w:r w:rsidRPr="004964F6">
        <w:rPr>
          <w:rFonts w:ascii="Century" w:hAnsi="Century" w:hint="eastAsia"/>
          <w:sz w:val="21"/>
          <w:lang w:eastAsia="zh-CN"/>
        </w:rPr>
        <w:t>日</w:t>
      </w:r>
    </w:p>
    <w:p w14:paraId="7C001AE2" w14:textId="77777777" w:rsidR="004964F6" w:rsidRPr="004964F6" w:rsidRDefault="004964F6" w:rsidP="004964F6">
      <w:pPr>
        <w:ind w:left="1276" w:firstLine="840"/>
        <w:rPr>
          <w:rFonts w:ascii="Century" w:hAnsi="Century"/>
          <w:sz w:val="21"/>
        </w:rPr>
      </w:pPr>
      <w:r w:rsidRPr="004964F6">
        <w:rPr>
          <w:rFonts w:ascii="Century" w:hAnsi="Century" w:hint="eastAsia"/>
          <w:sz w:val="21"/>
        </w:rPr>
        <w:t xml:space="preserve">研究機関　　</w:t>
      </w:r>
      <w:r w:rsidRPr="004964F6">
        <w:rPr>
          <w:rFonts w:ascii="Century" w:hAnsi="Century"/>
          <w:sz w:val="21"/>
        </w:rPr>
        <w:t>[</w:t>
      </w:r>
      <w:r w:rsidRPr="004964F6">
        <w:rPr>
          <w:rFonts w:ascii="Century" w:hAnsi="Century" w:hint="eastAsia"/>
          <w:sz w:val="21"/>
        </w:rPr>
        <w:t>研究機関名</w:t>
      </w:r>
      <w:r w:rsidRPr="004964F6">
        <w:rPr>
          <w:rFonts w:ascii="Century" w:hAnsi="Century"/>
          <w:sz w:val="21"/>
        </w:rPr>
        <w:t>]</w:t>
      </w:r>
    </w:p>
    <w:p w14:paraId="2B144AC3" w14:textId="77777777" w:rsidR="004964F6" w:rsidRPr="004964F6" w:rsidRDefault="004964F6" w:rsidP="004964F6">
      <w:pPr>
        <w:ind w:left="1276" w:firstLineChars="1000" w:firstLine="2100"/>
        <w:rPr>
          <w:rFonts w:ascii="Century" w:hAnsi="Century"/>
          <w:sz w:val="21"/>
        </w:rPr>
      </w:pPr>
      <w:r w:rsidRPr="004964F6">
        <w:rPr>
          <w:rFonts w:ascii="Century" w:hAnsi="Century"/>
          <w:sz w:val="21"/>
        </w:rPr>
        <w:t>[</w:t>
      </w:r>
      <w:r w:rsidRPr="004964F6">
        <w:rPr>
          <w:rFonts w:ascii="Century" w:hAnsi="Century" w:hint="eastAsia"/>
          <w:sz w:val="21"/>
        </w:rPr>
        <w:t>所在地</w:t>
      </w:r>
      <w:r w:rsidRPr="004964F6">
        <w:rPr>
          <w:rFonts w:ascii="Century" w:hAnsi="Century"/>
          <w:sz w:val="21"/>
        </w:rPr>
        <w:t>]</w:t>
      </w:r>
    </w:p>
    <w:p w14:paraId="4484DBA7" w14:textId="77777777" w:rsidR="004964F6" w:rsidRPr="004964F6" w:rsidRDefault="004964F6" w:rsidP="004964F6">
      <w:pPr>
        <w:ind w:left="1276" w:firstLineChars="1000" w:firstLine="2100"/>
        <w:rPr>
          <w:rFonts w:ascii="Century" w:hAnsi="Century"/>
          <w:sz w:val="21"/>
        </w:rPr>
      </w:pPr>
      <w:r w:rsidRPr="004964F6">
        <w:rPr>
          <w:rFonts w:ascii="Century" w:hAnsi="Century"/>
          <w:sz w:val="21"/>
        </w:rPr>
        <w:t>[</w:t>
      </w:r>
      <w:r w:rsidRPr="004964F6">
        <w:rPr>
          <w:rFonts w:ascii="Century" w:hAnsi="Century" w:hint="eastAsia"/>
          <w:sz w:val="21"/>
        </w:rPr>
        <w:t>役職・代表者名</w:t>
      </w:r>
      <w:r w:rsidRPr="004964F6">
        <w:rPr>
          <w:rFonts w:ascii="Century" w:hAnsi="Century"/>
          <w:sz w:val="21"/>
        </w:rPr>
        <w:t>]</w:t>
      </w:r>
    </w:p>
    <w:p w14:paraId="37EB7414" w14:textId="77777777" w:rsidR="004964F6" w:rsidRPr="004964F6" w:rsidRDefault="004964F6" w:rsidP="004964F6">
      <w:pPr>
        <w:ind w:leftChars="1012" w:left="2429"/>
        <w:rPr>
          <w:rFonts w:ascii="Century" w:hAnsi="Century"/>
          <w:sz w:val="21"/>
          <w:lang w:eastAsia="zh-CN"/>
        </w:rPr>
      </w:pPr>
    </w:p>
    <w:p w14:paraId="5ED0F802" w14:textId="77777777" w:rsidR="004964F6" w:rsidRPr="004964F6" w:rsidRDefault="004964F6" w:rsidP="004964F6">
      <w:pPr>
        <w:ind w:leftChars="1012" w:left="2429"/>
        <w:rPr>
          <w:rFonts w:ascii="Century" w:hAnsi="Century"/>
          <w:sz w:val="21"/>
          <w:lang w:eastAsia="zh-CN"/>
        </w:rPr>
      </w:pPr>
      <w:r w:rsidRPr="004964F6">
        <w:rPr>
          <w:rFonts w:ascii="Century" w:hAnsi="Century"/>
          <w:sz w:val="21"/>
          <w:lang w:eastAsia="zh-CN"/>
        </w:rPr>
        <w:t>20XX</w:t>
      </w:r>
      <w:r w:rsidRPr="004964F6">
        <w:rPr>
          <w:rFonts w:ascii="Century" w:hAnsi="Century" w:hint="eastAsia"/>
          <w:sz w:val="21"/>
          <w:lang w:eastAsia="zh-CN"/>
        </w:rPr>
        <w:t>年</w:t>
      </w:r>
      <w:r w:rsidRPr="004964F6">
        <w:rPr>
          <w:rFonts w:ascii="Century" w:hAnsi="Century"/>
          <w:sz w:val="21"/>
          <w:lang w:eastAsia="zh-CN"/>
        </w:rPr>
        <w:t>XX</w:t>
      </w:r>
      <w:r w:rsidRPr="004964F6">
        <w:rPr>
          <w:rFonts w:ascii="Century" w:hAnsi="Century" w:hint="eastAsia"/>
          <w:sz w:val="21"/>
          <w:lang w:eastAsia="zh-CN"/>
        </w:rPr>
        <w:t>月</w:t>
      </w:r>
      <w:r w:rsidRPr="004964F6">
        <w:rPr>
          <w:rFonts w:ascii="Century" w:hAnsi="Century"/>
          <w:sz w:val="21"/>
          <w:lang w:eastAsia="zh-CN"/>
        </w:rPr>
        <w:t>XX</w:t>
      </w:r>
      <w:r w:rsidRPr="004964F6">
        <w:rPr>
          <w:rFonts w:ascii="Century" w:hAnsi="Century" w:hint="eastAsia"/>
          <w:sz w:val="21"/>
          <w:lang w:eastAsia="zh-CN"/>
        </w:rPr>
        <w:t>日</w:t>
      </w:r>
    </w:p>
    <w:p w14:paraId="11C74F47" w14:textId="77777777" w:rsidR="004964F6" w:rsidRPr="004964F6" w:rsidRDefault="004964F6" w:rsidP="004964F6">
      <w:pPr>
        <w:ind w:left="1680" w:firstLine="447"/>
        <w:rPr>
          <w:rFonts w:ascii="Century" w:hAnsi="Century"/>
          <w:sz w:val="21"/>
          <w:lang w:eastAsia="zh-CN"/>
        </w:rPr>
      </w:pPr>
      <w:r w:rsidRPr="004964F6">
        <w:rPr>
          <w:rFonts w:ascii="Century" w:hAnsi="Century" w:hint="eastAsia"/>
          <w:sz w:val="21"/>
          <w:lang w:eastAsia="zh-CN"/>
        </w:rPr>
        <w:t xml:space="preserve">企業　　　　</w:t>
      </w:r>
      <w:r w:rsidRPr="004964F6">
        <w:rPr>
          <w:rFonts w:ascii="Century" w:hAnsi="Century"/>
          <w:sz w:val="21"/>
          <w:lang w:eastAsia="zh-CN"/>
        </w:rPr>
        <w:t>[</w:t>
      </w:r>
      <w:r w:rsidRPr="004964F6">
        <w:rPr>
          <w:rFonts w:ascii="Century" w:hAnsi="Century" w:hint="eastAsia"/>
          <w:sz w:val="21"/>
          <w:lang w:eastAsia="zh-CN"/>
        </w:rPr>
        <w:t>会社名</w:t>
      </w:r>
      <w:r w:rsidRPr="004964F6">
        <w:rPr>
          <w:rFonts w:ascii="Century" w:hAnsi="Century"/>
          <w:sz w:val="21"/>
          <w:lang w:eastAsia="zh-CN"/>
        </w:rPr>
        <w:t>]</w:t>
      </w:r>
    </w:p>
    <w:p w14:paraId="26391583" w14:textId="77777777" w:rsidR="004964F6" w:rsidRPr="004964F6" w:rsidRDefault="004964F6" w:rsidP="004964F6">
      <w:pPr>
        <w:ind w:left="1680" w:firstLineChars="820" w:firstLine="1722"/>
        <w:rPr>
          <w:rFonts w:ascii="Century" w:hAnsi="Century"/>
          <w:sz w:val="21"/>
        </w:rPr>
      </w:pPr>
      <w:r w:rsidRPr="004964F6">
        <w:rPr>
          <w:rFonts w:ascii="Century" w:hAnsi="Century"/>
          <w:sz w:val="21"/>
        </w:rPr>
        <w:t>[</w:t>
      </w:r>
      <w:r w:rsidRPr="004964F6">
        <w:rPr>
          <w:rFonts w:ascii="Century" w:hAnsi="Century" w:hint="eastAsia"/>
          <w:sz w:val="21"/>
        </w:rPr>
        <w:t>所在地</w:t>
      </w:r>
      <w:r w:rsidRPr="004964F6">
        <w:rPr>
          <w:rFonts w:ascii="Century" w:hAnsi="Century"/>
          <w:sz w:val="21"/>
        </w:rPr>
        <w:t>]</w:t>
      </w:r>
    </w:p>
    <w:p w14:paraId="76FAF756" w14:textId="77777777" w:rsidR="004964F6" w:rsidRPr="004964F6" w:rsidRDefault="004964F6" w:rsidP="004964F6">
      <w:pPr>
        <w:ind w:left="1680" w:firstLineChars="820" w:firstLine="1722"/>
        <w:rPr>
          <w:rFonts w:ascii="Century" w:hAnsi="Century"/>
          <w:sz w:val="21"/>
        </w:rPr>
      </w:pPr>
      <w:r w:rsidRPr="004964F6">
        <w:rPr>
          <w:rFonts w:ascii="Century" w:hAnsi="Century"/>
          <w:sz w:val="21"/>
        </w:rPr>
        <w:t>[</w:t>
      </w:r>
      <w:r w:rsidRPr="004964F6">
        <w:rPr>
          <w:rFonts w:ascii="Century" w:hAnsi="Century" w:hint="eastAsia"/>
          <w:sz w:val="21"/>
        </w:rPr>
        <w:t>役職・代表者名</w:t>
      </w:r>
      <w:r w:rsidRPr="004964F6">
        <w:rPr>
          <w:rFonts w:ascii="Century" w:hAnsi="Century"/>
          <w:sz w:val="21"/>
        </w:rPr>
        <w:t>]</w:t>
      </w:r>
    </w:p>
    <w:p w14:paraId="14EF99A7" w14:textId="77777777" w:rsidR="004964F6" w:rsidRPr="004964F6" w:rsidRDefault="004964F6" w:rsidP="004964F6">
      <w:pPr>
        <w:rPr>
          <w:rFonts w:ascii="Century" w:hAnsi="Century"/>
          <w:sz w:val="21"/>
        </w:rPr>
      </w:pPr>
    </w:p>
    <w:p w14:paraId="46E65570" w14:textId="77777777" w:rsidR="004964F6" w:rsidRPr="004964F6" w:rsidRDefault="004964F6" w:rsidP="004964F6">
      <w:pPr>
        <w:ind w:leftChars="1012" w:left="2429"/>
        <w:rPr>
          <w:rFonts w:ascii="Century" w:hAnsi="Century"/>
          <w:sz w:val="21"/>
          <w:lang w:eastAsia="zh-CN"/>
        </w:rPr>
      </w:pPr>
    </w:p>
    <w:p w14:paraId="0D688541" w14:textId="77777777" w:rsidR="004964F6" w:rsidRPr="004964F6" w:rsidRDefault="004964F6" w:rsidP="004964F6">
      <w:pPr>
        <w:rPr>
          <w:rFonts w:ascii="Century" w:eastAsia="SimSun" w:hAnsi="Century"/>
          <w:sz w:val="21"/>
          <w:lang w:eastAsia="zh-CN"/>
        </w:rPr>
      </w:pPr>
    </w:p>
    <w:p w14:paraId="7DCCC0BD" w14:textId="77777777" w:rsidR="004964F6" w:rsidRPr="004964F6" w:rsidRDefault="004964F6" w:rsidP="004964F6">
      <w:pPr>
        <w:rPr>
          <w:rFonts w:ascii="Century" w:hAnsi="Century"/>
          <w:sz w:val="21"/>
        </w:rPr>
      </w:pPr>
      <w:r w:rsidRPr="004964F6">
        <w:rPr>
          <w:rFonts w:ascii="Century" w:hAnsi="Century" w:hint="eastAsia"/>
          <w:sz w:val="21"/>
        </w:rPr>
        <w:t>上記、本契約を全て読み、理解し、遵守します。</w:t>
      </w:r>
    </w:p>
    <w:p w14:paraId="330B005B" w14:textId="77777777" w:rsidR="004964F6" w:rsidRPr="004964F6" w:rsidRDefault="004964F6" w:rsidP="004964F6">
      <w:pPr>
        <w:jc w:val="left"/>
        <w:rPr>
          <w:rFonts w:eastAsia="ＭＳ Ｐ明朝"/>
          <w:color w:val="000000"/>
          <w:spacing w:val="20"/>
          <w:kern w:val="0"/>
          <w:sz w:val="20"/>
          <w:szCs w:val="20"/>
        </w:rPr>
      </w:pPr>
    </w:p>
    <w:p w14:paraId="481979E6" w14:textId="77777777" w:rsidR="004964F6" w:rsidRPr="004964F6" w:rsidRDefault="004964F6" w:rsidP="004964F6">
      <w:pPr>
        <w:ind w:leftChars="1012" w:left="2429"/>
        <w:rPr>
          <w:rFonts w:ascii="Century" w:hAnsi="Century"/>
          <w:sz w:val="21"/>
          <w:lang w:eastAsia="zh-CN"/>
        </w:rPr>
      </w:pPr>
      <w:r w:rsidRPr="004964F6">
        <w:rPr>
          <w:rFonts w:ascii="Century" w:hAnsi="Century" w:hint="eastAsia"/>
          <w:sz w:val="21"/>
          <w:lang w:eastAsia="zh-CN"/>
        </w:rPr>
        <w:t>20XX</w:t>
      </w:r>
      <w:r w:rsidRPr="004964F6">
        <w:rPr>
          <w:rFonts w:ascii="Century" w:hAnsi="Century" w:hint="eastAsia"/>
          <w:sz w:val="21"/>
          <w:lang w:eastAsia="zh-CN"/>
        </w:rPr>
        <w:t>年</w:t>
      </w:r>
      <w:r w:rsidRPr="004964F6">
        <w:rPr>
          <w:rFonts w:ascii="Century" w:hAnsi="Century"/>
          <w:sz w:val="21"/>
          <w:lang w:eastAsia="zh-CN"/>
        </w:rPr>
        <w:t>XX</w:t>
      </w:r>
      <w:r w:rsidRPr="004964F6">
        <w:rPr>
          <w:rFonts w:ascii="Century" w:hAnsi="Century" w:hint="eastAsia"/>
          <w:sz w:val="21"/>
          <w:lang w:eastAsia="zh-CN"/>
        </w:rPr>
        <w:t>月</w:t>
      </w:r>
      <w:r w:rsidRPr="004964F6">
        <w:rPr>
          <w:rFonts w:ascii="Century" w:hAnsi="Century"/>
          <w:sz w:val="21"/>
          <w:lang w:eastAsia="zh-CN"/>
        </w:rPr>
        <w:t>XX</w:t>
      </w:r>
      <w:r w:rsidRPr="004964F6">
        <w:rPr>
          <w:rFonts w:ascii="Century" w:hAnsi="Century" w:hint="eastAsia"/>
          <w:sz w:val="21"/>
          <w:lang w:eastAsia="zh-CN"/>
        </w:rPr>
        <w:t>日</w:t>
      </w:r>
    </w:p>
    <w:p w14:paraId="14665A67" w14:textId="77777777" w:rsidR="004964F6" w:rsidRPr="004964F6" w:rsidRDefault="004964F6" w:rsidP="004964F6">
      <w:pPr>
        <w:ind w:left="1276" w:firstLine="840"/>
        <w:rPr>
          <w:rFonts w:ascii="Century" w:hAnsi="Century"/>
          <w:sz w:val="21"/>
        </w:rPr>
      </w:pPr>
      <w:r w:rsidRPr="004964F6">
        <w:rPr>
          <w:rFonts w:ascii="Century" w:hAnsi="Century" w:hint="eastAsia"/>
          <w:sz w:val="21"/>
        </w:rPr>
        <w:t>研究責任者　（署名）</w:t>
      </w:r>
    </w:p>
    <w:p w14:paraId="35A6DFD6" w14:textId="77777777" w:rsidR="004964F6" w:rsidRPr="004964F6" w:rsidRDefault="004964F6" w:rsidP="004964F6">
      <w:pPr>
        <w:ind w:left="1276" w:firstLineChars="1000" w:firstLine="2100"/>
        <w:rPr>
          <w:rFonts w:ascii="Century" w:hAnsi="Century"/>
          <w:sz w:val="21"/>
        </w:rPr>
      </w:pPr>
      <w:r w:rsidRPr="004964F6">
        <w:rPr>
          <w:rFonts w:ascii="Century" w:hAnsi="Century"/>
          <w:sz w:val="21"/>
        </w:rPr>
        <w:t>[</w:t>
      </w:r>
      <w:r w:rsidRPr="004964F6">
        <w:rPr>
          <w:rFonts w:ascii="Century" w:hAnsi="Century" w:hint="eastAsia"/>
          <w:sz w:val="21"/>
        </w:rPr>
        <w:t>組織</w:t>
      </w:r>
      <w:r w:rsidRPr="004964F6">
        <w:rPr>
          <w:rFonts w:ascii="Century" w:hAnsi="Century"/>
          <w:sz w:val="21"/>
        </w:rPr>
        <w:t>]</w:t>
      </w:r>
    </w:p>
    <w:p w14:paraId="5DE5D3FB" w14:textId="77777777" w:rsidR="004964F6" w:rsidRPr="004964F6" w:rsidRDefault="004964F6" w:rsidP="004964F6">
      <w:pPr>
        <w:ind w:left="1276" w:firstLineChars="1000" w:firstLine="2100"/>
        <w:rPr>
          <w:rFonts w:ascii="Century" w:hAnsi="Century"/>
          <w:sz w:val="21"/>
        </w:rPr>
      </w:pPr>
      <w:r w:rsidRPr="004964F6">
        <w:rPr>
          <w:rFonts w:ascii="Century" w:hAnsi="Century"/>
          <w:sz w:val="21"/>
        </w:rPr>
        <w:t>[</w:t>
      </w:r>
      <w:r w:rsidRPr="004964F6">
        <w:rPr>
          <w:rFonts w:ascii="Century" w:hAnsi="Century" w:hint="eastAsia"/>
          <w:sz w:val="21"/>
        </w:rPr>
        <w:t>役職・氏名</w:t>
      </w:r>
      <w:r w:rsidRPr="004964F6">
        <w:rPr>
          <w:rFonts w:ascii="Century" w:hAnsi="Century"/>
          <w:sz w:val="21"/>
        </w:rPr>
        <w:t>]</w:t>
      </w:r>
    </w:p>
    <w:p w14:paraId="550229B6" w14:textId="77777777" w:rsidR="004964F6" w:rsidRPr="004964F6" w:rsidRDefault="004964F6" w:rsidP="004964F6">
      <w:pPr>
        <w:rPr>
          <w:rFonts w:ascii="Century" w:eastAsia="SimSun" w:hAnsi="Century"/>
          <w:sz w:val="21"/>
          <w:lang w:eastAsia="zh-CN"/>
        </w:rPr>
      </w:pPr>
    </w:p>
    <w:p w14:paraId="4F0709AD" w14:textId="77777777" w:rsidR="004964F6" w:rsidRPr="004964F6" w:rsidRDefault="004964F6" w:rsidP="004964F6">
      <w:pPr>
        <w:widowControl/>
        <w:jc w:val="left"/>
        <w:rPr>
          <w:rFonts w:ascii="Century" w:hAnsi="Century"/>
          <w:sz w:val="21"/>
          <w:lang w:eastAsia="zh-CN"/>
        </w:rPr>
      </w:pPr>
      <w:r w:rsidRPr="004964F6">
        <w:rPr>
          <w:rFonts w:ascii="Century" w:hAnsi="Century"/>
          <w:sz w:val="21"/>
          <w:lang w:eastAsia="zh-CN"/>
        </w:rPr>
        <w:br w:type="page"/>
      </w:r>
    </w:p>
    <w:p w14:paraId="5C0B1487" w14:textId="77777777" w:rsidR="004964F6" w:rsidRPr="004964F6" w:rsidRDefault="004964F6" w:rsidP="004964F6">
      <w:pPr>
        <w:widowControl/>
        <w:jc w:val="left"/>
        <w:rPr>
          <w:rFonts w:ascii="Century" w:eastAsia="SimSun" w:hAnsi="Century"/>
          <w:b/>
          <w:sz w:val="21"/>
          <w:lang w:eastAsia="zh-CN"/>
        </w:rPr>
      </w:pPr>
      <w:r w:rsidRPr="004964F6">
        <w:rPr>
          <w:rFonts w:ascii="Century" w:hAnsi="Century" w:hint="eastAsia"/>
          <w:b/>
          <w:sz w:val="21"/>
          <w:lang w:eastAsia="zh-CN"/>
        </w:rPr>
        <w:lastRenderedPageBreak/>
        <w:t>別紙</w:t>
      </w:r>
      <w:r w:rsidRPr="004964F6">
        <w:rPr>
          <w:rFonts w:ascii="Century" w:hAnsi="Century"/>
          <w:b/>
          <w:sz w:val="21"/>
          <w:lang w:eastAsia="zh-CN"/>
        </w:rPr>
        <w:t>1</w:t>
      </w:r>
      <w:r w:rsidRPr="004964F6">
        <w:rPr>
          <w:rFonts w:ascii="Century" w:hAnsi="Century" w:hint="eastAsia"/>
          <w:b/>
          <w:sz w:val="21"/>
          <w:lang w:eastAsia="zh-CN"/>
        </w:rPr>
        <w:t xml:space="preserve">　</w:t>
      </w:r>
      <w:r w:rsidRPr="004964F6">
        <w:rPr>
          <w:rFonts w:ascii="ＭＳ 明朝" w:hAnsi="ＭＳ 明朝" w:hint="eastAsia"/>
          <w:b/>
          <w:sz w:val="21"/>
        </w:rPr>
        <w:t>研究協力機関（必要な場合）</w:t>
      </w:r>
    </w:p>
    <w:p w14:paraId="301F615A" w14:textId="77777777" w:rsidR="004964F6" w:rsidRPr="004964F6" w:rsidRDefault="004964F6" w:rsidP="004964F6">
      <w:pPr>
        <w:widowControl/>
        <w:jc w:val="left"/>
        <w:rPr>
          <w:rFonts w:ascii="Century" w:hAnsi="Century"/>
          <w:sz w:val="21"/>
          <w:lang w:eastAsia="zh-CN"/>
        </w:rPr>
      </w:pPr>
      <w:r w:rsidRPr="004964F6">
        <w:rPr>
          <w:rFonts w:ascii="Century" w:hAnsi="Century"/>
          <w:sz w:val="21"/>
          <w:lang w:eastAsia="zh-CN"/>
        </w:rPr>
        <w:br w:type="page"/>
      </w:r>
    </w:p>
    <w:p w14:paraId="3EE67929" w14:textId="77777777" w:rsidR="004964F6" w:rsidRPr="004964F6" w:rsidRDefault="004964F6" w:rsidP="004964F6">
      <w:pPr>
        <w:widowControl/>
        <w:jc w:val="left"/>
        <w:rPr>
          <w:rFonts w:ascii="Century" w:hAnsi="Century"/>
          <w:b/>
          <w:sz w:val="21"/>
        </w:rPr>
      </w:pPr>
      <w:r w:rsidRPr="004964F6">
        <w:rPr>
          <w:rFonts w:ascii="Century" w:hAnsi="Century" w:hint="eastAsia"/>
          <w:b/>
          <w:sz w:val="21"/>
        </w:rPr>
        <w:lastRenderedPageBreak/>
        <w:t>別紙</w:t>
      </w:r>
      <w:r w:rsidRPr="004964F6">
        <w:rPr>
          <w:rFonts w:ascii="Century" w:hAnsi="Century"/>
          <w:b/>
          <w:sz w:val="21"/>
        </w:rPr>
        <w:t>2</w:t>
      </w:r>
      <w:r w:rsidRPr="004964F6">
        <w:rPr>
          <w:rFonts w:ascii="Century" w:hAnsi="Century" w:hint="eastAsia"/>
          <w:b/>
          <w:sz w:val="21"/>
        </w:rPr>
        <w:t xml:space="preserve">　研究計画書</w:t>
      </w:r>
    </w:p>
    <w:p w14:paraId="2AC2EDF7" w14:textId="46EC9E5D" w:rsidR="004964F6" w:rsidRPr="004964F6" w:rsidRDefault="004964F6" w:rsidP="004964F6">
      <w:pPr>
        <w:widowControl/>
        <w:spacing w:before="180" w:after="180"/>
        <w:jc w:val="left"/>
        <w:rPr>
          <w:rFonts w:ascii="Century" w:hAnsi="Century"/>
          <w:b/>
          <w:spacing w:val="-3"/>
          <w:sz w:val="21"/>
        </w:rPr>
      </w:pPr>
      <w:r w:rsidRPr="004964F6">
        <w:rPr>
          <w:rFonts w:ascii="Century" w:hAnsi="Century"/>
          <w:sz w:val="21"/>
        </w:rPr>
        <w:br w:type="page"/>
      </w:r>
      <w:r w:rsidRPr="004964F6">
        <w:rPr>
          <w:rFonts w:ascii="Century" w:hAnsi="Century" w:hint="eastAsia"/>
          <w:b/>
          <w:bCs/>
          <w:sz w:val="21"/>
        </w:rPr>
        <w:lastRenderedPageBreak/>
        <w:t>別紙</w:t>
      </w:r>
      <w:r w:rsidRPr="004964F6">
        <w:rPr>
          <w:rFonts w:ascii="Century" w:hAnsi="Century"/>
          <w:b/>
          <w:bCs/>
          <w:sz w:val="21"/>
        </w:rPr>
        <w:t>3</w:t>
      </w:r>
      <w:r w:rsidRPr="004964F6">
        <w:rPr>
          <w:rFonts w:ascii="Century" w:hAnsi="Century" w:hint="eastAsia"/>
          <w:b/>
          <w:bCs/>
          <w:sz w:val="21"/>
        </w:rPr>
        <w:t xml:space="preserve">　</w:t>
      </w:r>
      <w:r w:rsidRPr="004964F6">
        <w:rPr>
          <w:rFonts w:ascii="Century" w:hAnsi="Century" w:hint="eastAsia"/>
          <w:b/>
          <w:spacing w:val="-3"/>
          <w:sz w:val="21"/>
        </w:rPr>
        <w:t xml:space="preserve">本研究資金の内訳　　　</w:t>
      </w:r>
    </w:p>
    <w:p w14:paraId="132FEEEE" w14:textId="77777777" w:rsidR="004964F6" w:rsidRPr="004964F6" w:rsidRDefault="004964F6" w:rsidP="004964F6">
      <w:pPr>
        <w:rPr>
          <w:rFonts w:eastAsia="ＭＳ Ｐ明朝"/>
          <w:color w:val="000000"/>
          <w:spacing w:val="20"/>
          <w:sz w:val="20"/>
          <w:szCs w:val="20"/>
        </w:rPr>
      </w:pPr>
    </w:p>
    <w:tbl>
      <w:tblPr>
        <w:tblW w:w="85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984"/>
        <w:gridCol w:w="1134"/>
        <w:gridCol w:w="1134"/>
        <w:gridCol w:w="1276"/>
        <w:gridCol w:w="1649"/>
      </w:tblGrid>
      <w:tr w:rsidR="004964F6" w:rsidRPr="004964F6" w14:paraId="6AFDF91D" w14:textId="77777777" w:rsidTr="00F41CF9">
        <w:trPr>
          <w:trHeight w:val="548"/>
        </w:trPr>
        <w:tc>
          <w:tcPr>
            <w:tcW w:w="1418" w:type="dxa"/>
            <w:vMerge w:val="restart"/>
            <w:shd w:val="clear" w:color="auto" w:fill="E8FCFE"/>
            <w:vAlign w:val="center"/>
          </w:tcPr>
          <w:p w14:paraId="30EDDDE7" w14:textId="77777777" w:rsidR="004964F6" w:rsidRPr="004964F6" w:rsidRDefault="004964F6" w:rsidP="004964F6">
            <w:pPr>
              <w:jc w:val="center"/>
              <w:rPr>
                <w:rFonts w:eastAsia="ＭＳ Ｐ明朝"/>
                <w:color w:val="000000"/>
                <w:spacing w:val="20"/>
                <w:sz w:val="20"/>
                <w:szCs w:val="20"/>
              </w:rPr>
            </w:pPr>
            <w:r w:rsidRPr="004964F6">
              <w:rPr>
                <w:rFonts w:eastAsia="ＭＳ Ｐ明朝" w:hint="eastAsia"/>
                <w:color w:val="000000"/>
                <w:spacing w:val="20"/>
                <w:sz w:val="20"/>
                <w:szCs w:val="20"/>
              </w:rPr>
              <w:t>支払先</w:t>
            </w:r>
          </w:p>
        </w:tc>
        <w:tc>
          <w:tcPr>
            <w:tcW w:w="1984" w:type="dxa"/>
            <w:vMerge w:val="restart"/>
            <w:shd w:val="clear" w:color="auto" w:fill="E8FCFE"/>
            <w:vAlign w:val="center"/>
          </w:tcPr>
          <w:p w14:paraId="3066BEA9" w14:textId="77777777" w:rsidR="004964F6" w:rsidRPr="004964F6" w:rsidRDefault="004964F6" w:rsidP="004964F6">
            <w:pPr>
              <w:jc w:val="center"/>
              <w:rPr>
                <w:rFonts w:eastAsia="ＭＳ Ｐ明朝"/>
                <w:color w:val="000000"/>
                <w:spacing w:val="20"/>
                <w:sz w:val="20"/>
                <w:szCs w:val="20"/>
              </w:rPr>
            </w:pPr>
            <w:r w:rsidRPr="004964F6">
              <w:rPr>
                <w:rFonts w:eastAsia="ＭＳ Ｐ明朝" w:hint="eastAsia"/>
                <w:color w:val="000000"/>
                <w:spacing w:val="20"/>
                <w:sz w:val="20"/>
                <w:szCs w:val="20"/>
              </w:rPr>
              <w:t>項目</w:t>
            </w:r>
          </w:p>
        </w:tc>
        <w:tc>
          <w:tcPr>
            <w:tcW w:w="2268" w:type="dxa"/>
            <w:gridSpan w:val="2"/>
            <w:shd w:val="clear" w:color="auto" w:fill="E8FCFE"/>
            <w:vAlign w:val="center"/>
          </w:tcPr>
          <w:p w14:paraId="70AD27C4" w14:textId="77777777" w:rsidR="004964F6" w:rsidRPr="004964F6" w:rsidRDefault="004964F6" w:rsidP="004964F6">
            <w:pPr>
              <w:jc w:val="center"/>
              <w:rPr>
                <w:rFonts w:eastAsia="ＭＳ Ｐ明朝"/>
                <w:color w:val="000000"/>
                <w:spacing w:val="20"/>
                <w:sz w:val="20"/>
                <w:szCs w:val="20"/>
              </w:rPr>
            </w:pPr>
            <w:r w:rsidRPr="004964F6">
              <w:rPr>
                <w:rFonts w:eastAsia="ＭＳ Ｐ明朝" w:hint="eastAsia"/>
                <w:color w:val="000000"/>
                <w:spacing w:val="20"/>
                <w:sz w:val="20"/>
                <w:szCs w:val="20"/>
              </w:rPr>
              <w:t>詳細</w:t>
            </w:r>
          </w:p>
        </w:tc>
        <w:tc>
          <w:tcPr>
            <w:tcW w:w="1276" w:type="dxa"/>
            <w:vMerge w:val="restart"/>
            <w:shd w:val="clear" w:color="auto" w:fill="E8FCFE"/>
            <w:vAlign w:val="center"/>
          </w:tcPr>
          <w:p w14:paraId="3DDB8A42" w14:textId="77777777" w:rsidR="004964F6" w:rsidRPr="004964F6" w:rsidRDefault="004964F6" w:rsidP="004964F6">
            <w:pPr>
              <w:jc w:val="center"/>
              <w:rPr>
                <w:rFonts w:eastAsia="ＭＳ Ｐ明朝"/>
                <w:color w:val="000000"/>
                <w:spacing w:val="20"/>
                <w:sz w:val="20"/>
                <w:szCs w:val="20"/>
              </w:rPr>
            </w:pPr>
            <w:r w:rsidRPr="004964F6">
              <w:rPr>
                <w:rFonts w:eastAsia="ＭＳ Ｐ明朝" w:hint="eastAsia"/>
                <w:color w:val="000000"/>
                <w:spacing w:val="20"/>
                <w:sz w:val="20"/>
                <w:szCs w:val="20"/>
              </w:rPr>
              <w:t>計</w:t>
            </w:r>
          </w:p>
          <w:p w14:paraId="2A53C9CA" w14:textId="77777777" w:rsidR="004964F6" w:rsidRPr="004964F6" w:rsidRDefault="004964F6" w:rsidP="004964F6">
            <w:pPr>
              <w:jc w:val="center"/>
              <w:rPr>
                <w:rFonts w:eastAsia="ＭＳ Ｐ明朝"/>
                <w:color w:val="000000"/>
                <w:spacing w:val="20"/>
                <w:sz w:val="20"/>
                <w:szCs w:val="20"/>
              </w:rPr>
            </w:pPr>
            <w:r w:rsidRPr="004964F6">
              <w:rPr>
                <w:rFonts w:eastAsia="ＭＳ Ｐ明朝" w:hint="eastAsia"/>
                <w:color w:val="000000"/>
                <w:spacing w:val="20"/>
                <w:sz w:val="20"/>
                <w:szCs w:val="20"/>
              </w:rPr>
              <w:t>（直接費）</w:t>
            </w:r>
          </w:p>
        </w:tc>
        <w:tc>
          <w:tcPr>
            <w:tcW w:w="1649" w:type="dxa"/>
            <w:vMerge w:val="restart"/>
            <w:shd w:val="clear" w:color="auto" w:fill="E8FCFE"/>
            <w:vAlign w:val="center"/>
          </w:tcPr>
          <w:p w14:paraId="6B710C9E" w14:textId="77777777" w:rsidR="004964F6" w:rsidRPr="004964F6" w:rsidRDefault="004964F6" w:rsidP="004964F6">
            <w:pPr>
              <w:jc w:val="center"/>
              <w:rPr>
                <w:rFonts w:eastAsia="ＭＳ Ｐ明朝"/>
                <w:color w:val="000000"/>
                <w:spacing w:val="20"/>
                <w:sz w:val="20"/>
                <w:szCs w:val="20"/>
              </w:rPr>
            </w:pPr>
            <w:r w:rsidRPr="004964F6">
              <w:rPr>
                <w:rFonts w:eastAsia="ＭＳ Ｐ明朝" w:hint="eastAsia"/>
                <w:color w:val="000000"/>
                <w:spacing w:val="20"/>
                <w:sz w:val="20"/>
                <w:szCs w:val="20"/>
              </w:rPr>
              <w:t>備考</w:t>
            </w:r>
          </w:p>
        </w:tc>
      </w:tr>
      <w:tr w:rsidR="004964F6" w:rsidRPr="004964F6" w14:paraId="3EBFE518" w14:textId="77777777" w:rsidTr="00F41CF9">
        <w:trPr>
          <w:trHeight w:val="548"/>
        </w:trPr>
        <w:tc>
          <w:tcPr>
            <w:tcW w:w="1418" w:type="dxa"/>
            <w:vMerge/>
          </w:tcPr>
          <w:p w14:paraId="2C4AC725" w14:textId="77777777" w:rsidR="004964F6" w:rsidRPr="004964F6" w:rsidRDefault="004964F6" w:rsidP="004964F6">
            <w:pPr>
              <w:rPr>
                <w:rFonts w:eastAsia="ＭＳ Ｐ明朝"/>
                <w:color w:val="000000"/>
                <w:spacing w:val="20"/>
                <w:sz w:val="20"/>
                <w:szCs w:val="20"/>
              </w:rPr>
            </w:pPr>
          </w:p>
        </w:tc>
        <w:tc>
          <w:tcPr>
            <w:tcW w:w="1984" w:type="dxa"/>
            <w:vMerge/>
            <w:vAlign w:val="center"/>
          </w:tcPr>
          <w:p w14:paraId="4BC6A8CA" w14:textId="77777777" w:rsidR="004964F6" w:rsidRPr="004964F6" w:rsidRDefault="004964F6" w:rsidP="004964F6">
            <w:pPr>
              <w:rPr>
                <w:rFonts w:eastAsia="ＭＳ Ｐ明朝"/>
                <w:color w:val="000000"/>
                <w:spacing w:val="20"/>
                <w:sz w:val="20"/>
                <w:szCs w:val="20"/>
              </w:rPr>
            </w:pPr>
          </w:p>
        </w:tc>
        <w:tc>
          <w:tcPr>
            <w:tcW w:w="1134" w:type="dxa"/>
            <w:shd w:val="clear" w:color="auto" w:fill="E8FCFE"/>
            <w:vAlign w:val="center"/>
          </w:tcPr>
          <w:p w14:paraId="1F4618C3" w14:textId="77777777" w:rsidR="004964F6" w:rsidRPr="004964F6" w:rsidRDefault="004964F6" w:rsidP="004964F6">
            <w:pPr>
              <w:rPr>
                <w:rFonts w:eastAsia="ＭＳ Ｐ明朝"/>
                <w:color w:val="000000"/>
                <w:spacing w:val="20"/>
                <w:sz w:val="20"/>
                <w:szCs w:val="20"/>
              </w:rPr>
            </w:pPr>
            <w:r w:rsidRPr="004964F6">
              <w:rPr>
                <w:rFonts w:eastAsia="ＭＳ Ｐ明朝" w:hint="eastAsia"/>
                <w:color w:val="000000"/>
                <w:spacing w:val="20"/>
                <w:sz w:val="20"/>
                <w:szCs w:val="20"/>
              </w:rPr>
              <w:t>単価</w:t>
            </w:r>
          </w:p>
        </w:tc>
        <w:tc>
          <w:tcPr>
            <w:tcW w:w="1134" w:type="dxa"/>
            <w:shd w:val="clear" w:color="auto" w:fill="E8FCFE"/>
            <w:vAlign w:val="center"/>
          </w:tcPr>
          <w:p w14:paraId="5F30C056" w14:textId="77777777" w:rsidR="004964F6" w:rsidRPr="004964F6" w:rsidRDefault="004964F6" w:rsidP="004964F6">
            <w:pPr>
              <w:rPr>
                <w:rFonts w:eastAsia="ＭＳ Ｐ明朝"/>
                <w:color w:val="000000"/>
                <w:spacing w:val="20"/>
                <w:sz w:val="20"/>
                <w:szCs w:val="20"/>
              </w:rPr>
            </w:pPr>
            <w:r w:rsidRPr="004964F6">
              <w:rPr>
                <w:rFonts w:eastAsia="ＭＳ Ｐ明朝" w:hint="eastAsia"/>
                <w:color w:val="000000"/>
                <w:spacing w:val="20"/>
                <w:sz w:val="20"/>
                <w:szCs w:val="20"/>
              </w:rPr>
              <w:t>人</w:t>
            </w:r>
            <w:r w:rsidRPr="004964F6">
              <w:rPr>
                <w:rFonts w:eastAsia="ＭＳ Ｐ明朝"/>
                <w:color w:val="000000"/>
                <w:spacing w:val="20"/>
                <w:sz w:val="20"/>
                <w:szCs w:val="20"/>
              </w:rPr>
              <w:t>/</w:t>
            </w:r>
            <w:r w:rsidRPr="004964F6">
              <w:rPr>
                <w:rFonts w:eastAsia="ＭＳ Ｐ明朝" w:hint="eastAsia"/>
                <w:color w:val="000000"/>
                <w:spacing w:val="20"/>
                <w:sz w:val="20"/>
                <w:szCs w:val="20"/>
              </w:rPr>
              <w:t>日</w:t>
            </w:r>
            <w:r w:rsidRPr="004964F6">
              <w:rPr>
                <w:rFonts w:eastAsia="ＭＳ Ｐ明朝"/>
                <w:color w:val="000000"/>
                <w:spacing w:val="20"/>
                <w:sz w:val="20"/>
                <w:szCs w:val="20"/>
              </w:rPr>
              <w:t>/</w:t>
            </w:r>
            <w:r w:rsidRPr="004964F6">
              <w:rPr>
                <w:rFonts w:eastAsia="ＭＳ Ｐ明朝" w:hint="eastAsia"/>
                <w:color w:val="000000"/>
                <w:spacing w:val="20"/>
                <w:sz w:val="20"/>
                <w:szCs w:val="20"/>
              </w:rPr>
              <w:t>個</w:t>
            </w:r>
          </w:p>
        </w:tc>
        <w:tc>
          <w:tcPr>
            <w:tcW w:w="1276" w:type="dxa"/>
            <w:vMerge/>
            <w:vAlign w:val="center"/>
          </w:tcPr>
          <w:p w14:paraId="6C4F98BA" w14:textId="77777777" w:rsidR="004964F6" w:rsidRPr="004964F6" w:rsidRDefault="004964F6" w:rsidP="004964F6">
            <w:pPr>
              <w:rPr>
                <w:rFonts w:eastAsia="ＭＳ Ｐ明朝"/>
                <w:color w:val="000000"/>
                <w:spacing w:val="20"/>
                <w:sz w:val="20"/>
                <w:szCs w:val="20"/>
              </w:rPr>
            </w:pPr>
          </w:p>
        </w:tc>
        <w:tc>
          <w:tcPr>
            <w:tcW w:w="1649" w:type="dxa"/>
            <w:vMerge/>
            <w:vAlign w:val="center"/>
          </w:tcPr>
          <w:p w14:paraId="44A31094" w14:textId="77777777" w:rsidR="004964F6" w:rsidRPr="004964F6" w:rsidRDefault="004964F6" w:rsidP="004964F6">
            <w:pPr>
              <w:rPr>
                <w:rFonts w:eastAsia="ＭＳ Ｐ明朝"/>
                <w:color w:val="000000"/>
                <w:spacing w:val="20"/>
                <w:sz w:val="20"/>
                <w:szCs w:val="20"/>
              </w:rPr>
            </w:pPr>
          </w:p>
        </w:tc>
      </w:tr>
      <w:tr w:rsidR="004964F6" w:rsidRPr="004964F6" w14:paraId="1AC10806" w14:textId="77777777" w:rsidTr="00F41CF9">
        <w:trPr>
          <w:trHeight w:val="548"/>
        </w:trPr>
        <w:tc>
          <w:tcPr>
            <w:tcW w:w="1418" w:type="dxa"/>
          </w:tcPr>
          <w:p w14:paraId="62C48FB3" w14:textId="77777777" w:rsidR="004964F6" w:rsidRPr="004964F6" w:rsidRDefault="004964F6" w:rsidP="004964F6">
            <w:pPr>
              <w:rPr>
                <w:rFonts w:eastAsia="ＭＳ Ｐ明朝"/>
                <w:color w:val="000000"/>
                <w:spacing w:val="20"/>
                <w:sz w:val="20"/>
                <w:szCs w:val="20"/>
              </w:rPr>
            </w:pPr>
          </w:p>
        </w:tc>
        <w:tc>
          <w:tcPr>
            <w:tcW w:w="1984" w:type="dxa"/>
            <w:vAlign w:val="center"/>
          </w:tcPr>
          <w:p w14:paraId="29C9B8E5" w14:textId="77777777" w:rsidR="004964F6" w:rsidRPr="004964F6" w:rsidRDefault="004964F6" w:rsidP="004964F6">
            <w:pPr>
              <w:rPr>
                <w:rFonts w:eastAsia="ＭＳ Ｐ明朝"/>
                <w:color w:val="000000"/>
                <w:spacing w:val="20"/>
                <w:sz w:val="20"/>
                <w:szCs w:val="20"/>
              </w:rPr>
            </w:pPr>
            <w:r w:rsidRPr="004964F6">
              <w:rPr>
                <w:rFonts w:eastAsia="ＭＳ Ｐ明朝" w:hint="eastAsia"/>
                <w:color w:val="000000"/>
                <w:spacing w:val="20"/>
                <w:sz w:val="20"/>
                <w:szCs w:val="20"/>
              </w:rPr>
              <w:t>委託業務費</w:t>
            </w:r>
          </w:p>
        </w:tc>
        <w:tc>
          <w:tcPr>
            <w:tcW w:w="1134" w:type="dxa"/>
            <w:vAlign w:val="center"/>
          </w:tcPr>
          <w:p w14:paraId="3AC6EE20" w14:textId="77777777" w:rsidR="004964F6" w:rsidRPr="004964F6" w:rsidRDefault="004964F6" w:rsidP="004964F6">
            <w:pPr>
              <w:rPr>
                <w:rFonts w:eastAsia="ＭＳ Ｐ明朝"/>
                <w:color w:val="000000"/>
                <w:spacing w:val="20"/>
                <w:sz w:val="20"/>
                <w:szCs w:val="20"/>
              </w:rPr>
            </w:pPr>
          </w:p>
        </w:tc>
        <w:tc>
          <w:tcPr>
            <w:tcW w:w="1134" w:type="dxa"/>
            <w:vAlign w:val="center"/>
          </w:tcPr>
          <w:p w14:paraId="7CAA1FA8" w14:textId="77777777" w:rsidR="004964F6" w:rsidRPr="004964F6" w:rsidRDefault="004964F6" w:rsidP="004964F6">
            <w:pPr>
              <w:rPr>
                <w:rFonts w:eastAsia="ＭＳ Ｐ明朝"/>
                <w:color w:val="000000"/>
                <w:spacing w:val="20"/>
                <w:sz w:val="20"/>
                <w:szCs w:val="20"/>
              </w:rPr>
            </w:pPr>
          </w:p>
        </w:tc>
        <w:tc>
          <w:tcPr>
            <w:tcW w:w="1276" w:type="dxa"/>
            <w:vAlign w:val="center"/>
          </w:tcPr>
          <w:p w14:paraId="258D6EA9" w14:textId="77777777" w:rsidR="004964F6" w:rsidRPr="004964F6" w:rsidRDefault="004964F6" w:rsidP="004964F6">
            <w:pPr>
              <w:jc w:val="right"/>
              <w:rPr>
                <w:rFonts w:eastAsia="ＭＳ Ｐ明朝"/>
                <w:color w:val="000000"/>
                <w:spacing w:val="20"/>
                <w:sz w:val="20"/>
                <w:szCs w:val="20"/>
              </w:rPr>
            </w:pPr>
            <w:r w:rsidRPr="004964F6">
              <w:rPr>
                <w:rFonts w:eastAsia="ＭＳ Ｐ明朝" w:hint="eastAsia"/>
                <w:color w:val="000000"/>
                <w:spacing w:val="20"/>
                <w:sz w:val="20"/>
                <w:szCs w:val="20"/>
              </w:rPr>
              <w:t>円</w:t>
            </w:r>
          </w:p>
        </w:tc>
        <w:tc>
          <w:tcPr>
            <w:tcW w:w="1649" w:type="dxa"/>
            <w:vAlign w:val="center"/>
          </w:tcPr>
          <w:p w14:paraId="3DDB2256" w14:textId="77777777" w:rsidR="004964F6" w:rsidRPr="004964F6" w:rsidRDefault="004964F6" w:rsidP="004964F6">
            <w:pPr>
              <w:rPr>
                <w:rFonts w:eastAsia="ＭＳ Ｐ明朝"/>
                <w:color w:val="000000"/>
                <w:spacing w:val="20"/>
                <w:sz w:val="20"/>
                <w:szCs w:val="20"/>
              </w:rPr>
            </w:pPr>
            <w:r w:rsidRPr="004964F6">
              <w:rPr>
                <w:rFonts w:eastAsia="ＭＳ Ｐ明朝" w:hint="eastAsia"/>
                <w:color w:val="000000"/>
                <w:spacing w:val="20"/>
                <w:sz w:val="20"/>
                <w:szCs w:val="20"/>
              </w:rPr>
              <w:t>登録、事務局、</w:t>
            </w:r>
            <w:r w:rsidRPr="004964F6">
              <w:rPr>
                <w:rFonts w:eastAsia="ＭＳ Ｐ明朝"/>
                <w:color w:val="000000"/>
                <w:spacing w:val="20"/>
                <w:sz w:val="20"/>
                <w:szCs w:val="20"/>
              </w:rPr>
              <w:t>DM</w:t>
            </w:r>
            <w:r w:rsidRPr="004964F6">
              <w:rPr>
                <w:rFonts w:eastAsia="ＭＳ Ｐ明朝" w:hint="eastAsia"/>
                <w:color w:val="000000"/>
                <w:spacing w:val="20"/>
                <w:sz w:val="20"/>
                <w:szCs w:val="20"/>
              </w:rPr>
              <w:t>業務</w:t>
            </w:r>
          </w:p>
        </w:tc>
      </w:tr>
      <w:tr w:rsidR="004964F6" w:rsidRPr="004964F6" w14:paraId="1D6417CA" w14:textId="77777777" w:rsidTr="00F41CF9">
        <w:trPr>
          <w:trHeight w:val="548"/>
        </w:trPr>
        <w:tc>
          <w:tcPr>
            <w:tcW w:w="1418" w:type="dxa"/>
            <w:vAlign w:val="center"/>
          </w:tcPr>
          <w:p w14:paraId="7A5D8C4B" w14:textId="77777777" w:rsidR="004964F6" w:rsidRPr="004964F6" w:rsidRDefault="004964F6" w:rsidP="004964F6">
            <w:pPr>
              <w:rPr>
                <w:rFonts w:eastAsia="ＭＳ Ｐ明朝"/>
                <w:color w:val="000000"/>
                <w:spacing w:val="20"/>
                <w:sz w:val="20"/>
                <w:szCs w:val="20"/>
              </w:rPr>
            </w:pPr>
          </w:p>
        </w:tc>
        <w:tc>
          <w:tcPr>
            <w:tcW w:w="1984" w:type="dxa"/>
            <w:vAlign w:val="center"/>
          </w:tcPr>
          <w:p w14:paraId="71DC0956" w14:textId="77777777" w:rsidR="004964F6" w:rsidRPr="004964F6" w:rsidRDefault="004964F6" w:rsidP="004964F6">
            <w:pPr>
              <w:rPr>
                <w:rFonts w:eastAsia="ＭＳ Ｐ明朝"/>
                <w:color w:val="000000"/>
                <w:spacing w:val="20"/>
                <w:sz w:val="20"/>
                <w:szCs w:val="20"/>
              </w:rPr>
            </w:pPr>
            <w:r w:rsidRPr="004964F6">
              <w:rPr>
                <w:rFonts w:eastAsia="ＭＳ Ｐ明朝" w:hint="eastAsia"/>
                <w:color w:val="000000"/>
                <w:spacing w:val="20"/>
                <w:sz w:val="20"/>
                <w:szCs w:val="20"/>
              </w:rPr>
              <w:t>保険料</w:t>
            </w:r>
          </w:p>
        </w:tc>
        <w:tc>
          <w:tcPr>
            <w:tcW w:w="1134" w:type="dxa"/>
            <w:vAlign w:val="center"/>
          </w:tcPr>
          <w:p w14:paraId="215F1E42" w14:textId="77777777" w:rsidR="004964F6" w:rsidRPr="004964F6" w:rsidRDefault="004964F6" w:rsidP="004964F6">
            <w:pPr>
              <w:rPr>
                <w:rFonts w:eastAsia="ＭＳ Ｐ明朝"/>
                <w:color w:val="000000"/>
                <w:spacing w:val="20"/>
                <w:sz w:val="20"/>
                <w:szCs w:val="20"/>
              </w:rPr>
            </w:pPr>
          </w:p>
        </w:tc>
        <w:tc>
          <w:tcPr>
            <w:tcW w:w="1134" w:type="dxa"/>
            <w:vAlign w:val="center"/>
          </w:tcPr>
          <w:p w14:paraId="591880BF" w14:textId="77777777" w:rsidR="004964F6" w:rsidRPr="004964F6" w:rsidRDefault="004964F6" w:rsidP="004964F6">
            <w:pPr>
              <w:rPr>
                <w:rFonts w:eastAsia="ＭＳ Ｐ明朝"/>
                <w:color w:val="000000"/>
                <w:spacing w:val="20"/>
                <w:sz w:val="20"/>
                <w:szCs w:val="20"/>
              </w:rPr>
            </w:pPr>
          </w:p>
        </w:tc>
        <w:tc>
          <w:tcPr>
            <w:tcW w:w="1276" w:type="dxa"/>
            <w:vAlign w:val="center"/>
          </w:tcPr>
          <w:p w14:paraId="1C101720" w14:textId="77777777" w:rsidR="004964F6" w:rsidRPr="004964F6" w:rsidRDefault="004964F6" w:rsidP="004964F6">
            <w:pPr>
              <w:jc w:val="right"/>
              <w:rPr>
                <w:rFonts w:eastAsia="ＭＳ Ｐ明朝"/>
                <w:color w:val="000000"/>
                <w:spacing w:val="20"/>
                <w:sz w:val="20"/>
                <w:szCs w:val="20"/>
              </w:rPr>
            </w:pPr>
            <w:r w:rsidRPr="004964F6">
              <w:rPr>
                <w:rFonts w:eastAsia="ＭＳ Ｐ明朝" w:hint="eastAsia"/>
                <w:color w:val="000000"/>
                <w:spacing w:val="20"/>
                <w:sz w:val="20"/>
                <w:szCs w:val="20"/>
              </w:rPr>
              <w:t>円</w:t>
            </w:r>
          </w:p>
        </w:tc>
        <w:tc>
          <w:tcPr>
            <w:tcW w:w="1649" w:type="dxa"/>
            <w:vAlign w:val="center"/>
          </w:tcPr>
          <w:p w14:paraId="3053E424" w14:textId="77777777" w:rsidR="004964F6" w:rsidRPr="004964F6" w:rsidRDefault="004964F6" w:rsidP="004964F6">
            <w:pPr>
              <w:rPr>
                <w:rFonts w:eastAsia="ＭＳ Ｐ明朝"/>
                <w:color w:val="000000"/>
                <w:spacing w:val="20"/>
                <w:sz w:val="20"/>
                <w:szCs w:val="20"/>
              </w:rPr>
            </w:pPr>
          </w:p>
        </w:tc>
      </w:tr>
      <w:tr w:rsidR="004964F6" w:rsidRPr="004964F6" w14:paraId="4FC377F6" w14:textId="77777777" w:rsidTr="00F41CF9">
        <w:trPr>
          <w:trHeight w:val="548"/>
        </w:trPr>
        <w:tc>
          <w:tcPr>
            <w:tcW w:w="1418" w:type="dxa"/>
            <w:vAlign w:val="center"/>
          </w:tcPr>
          <w:p w14:paraId="23F16AA4" w14:textId="77777777" w:rsidR="004964F6" w:rsidRPr="004964F6" w:rsidRDefault="004964F6" w:rsidP="004964F6">
            <w:pPr>
              <w:rPr>
                <w:rFonts w:eastAsia="ＭＳ Ｐ明朝"/>
                <w:color w:val="000000"/>
                <w:spacing w:val="20"/>
                <w:sz w:val="20"/>
                <w:szCs w:val="20"/>
              </w:rPr>
            </w:pPr>
          </w:p>
        </w:tc>
        <w:tc>
          <w:tcPr>
            <w:tcW w:w="1984" w:type="dxa"/>
            <w:vAlign w:val="center"/>
          </w:tcPr>
          <w:p w14:paraId="7F94C946" w14:textId="77777777" w:rsidR="004964F6" w:rsidRPr="004964F6" w:rsidRDefault="004964F6" w:rsidP="004964F6">
            <w:pPr>
              <w:rPr>
                <w:rFonts w:eastAsia="ＭＳ Ｐ明朝"/>
                <w:color w:val="000000"/>
                <w:spacing w:val="20"/>
                <w:sz w:val="20"/>
                <w:szCs w:val="20"/>
              </w:rPr>
            </w:pPr>
          </w:p>
        </w:tc>
        <w:tc>
          <w:tcPr>
            <w:tcW w:w="1134" w:type="dxa"/>
            <w:vAlign w:val="center"/>
          </w:tcPr>
          <w:p w14:paraId="09FA8F60" w14:textId="77777777" w:rsidR="004964F6" w:rsidRPr="004964F6" w:rsidRDefault="004964F6" w:rsidP="004964F6">
            <w:pPr>
              <w:rPr>
                <w:rFonts w:eastAsia="ＭＳ Ｐ明朝"/>
                <w:color w:val="000000"/>
                <w:spacing w:val="20"/>
                <w:sz w:val="20"/>
                <w:szCs w:val="20"/>
              </w:rPr>
            </w:pPr>
          </w:p>
        </w:tc>
        <w:tc>
          <w:tcPr>
            <w:tcW w:w="1134" w:type="dxa"/>
            <w:vAlign w:val="center"/>
          </w:tcPr>
          <w:p w14:paraId="6C5AFC9C" w14:textId="77777777" w:rsidR="004964F6" w:rsidRPr="004964F6" w:rsidRDefault="004964F6" w:rsidP="004964F6">
            <w:pPr>
              <w:rPr>
                <w:rFonts w:eastAsia="ＭＳ Ｐ明朝"/>
                <w:color w:val="000000"/>
                <w:spacing w:val="20"/>
                <w:sz w:val="20"/>
                <w:szCs w:val="20"/>
              </w:rPr>
            </w:pPr>
          </w:p>
        </w:tc>
        <w:tc>
          <w:tcPr>
            <w:tcW w:w="1276" w:type="dxa"/>
            <w:vAlign w:val="center"/>
          </w:tcPr>
          <w:p w14:paraId="7999E959" w14:textId="77777777" w:rsidR="004964F6" w:rsidRPr="004964F6" w:rsidRDefault="004964F6" w:rsidP="004964F6">
            <w:pPr>
              <w:jc w:val="right"/>
              <w:rPr>
                <w:rFonts w:eastAsia="ＭＳ Ｐ明朝"/>
                <w:color w:val="000000"/>
                <w:spacing w:val="20"/>
                <w:sz w:val="20"/>
                <w:szCs w:val="20"/>
              </w:rPr>
            </w:pPr>
          </w:p>
        </w:tc>
        <w:tc>
          <w:tcPr>
            <w:tcW w:w="1649" w:type="dxa"/>
            <w:vAlign w:val="center"/>
          </w:tcPr>
          <w:p w14:paraId="209A0521" w14:textId="77777777" w:rsidR="004964F6" w:rsidRPr="004964F6" w:rsidRDefault="004964F6" w:rsidP="004964F6">
            <w:pPr>
              <w:rPr>
                <w:rFonts w:eastAsia="ＭＳ Ｐ明朝"/>
                <w:color w:val="000000"/>
                <w:spacing w:val="20"/>
                <w:sz w:val="20"/>
                <w:szCs w:val="20"/>
              </w:rPr>
            </w:pPr>
          </w:p>
        </w:tc>
      </w:tr>
      <w:tr w:rsidR="004964F6" w:rsidRPr="004964F6" w14:paraId="5E4120A1" w14:textId="77777777" w:rsidTr="00F41CF9">
        <w:trPr>
          <w:trHeight w:val="548"/>
        </w:trPr>
        <w:tc>
          <w:tcPr>
            <w:tcW w:w="1418" w:type="dxa"/>
            <w:vAlign w:val="center"/>
          </w:tcPr>
          <w:p w14:paraId="18DE0252" w14:textId="77777777" w:rsidR="004964F6" w:rsidRPr="004964F6" w:rsidRDefault="004964F6" w:rsidP="004964F6">
            <w:pPr>
              <w:rPr>
                <w:rFonts w:eastAsia="ＭＳ Ｐ明朝"/>
                <w:color w:val="000000"/>
                <w:spacing w:val="20"/>
                <w:sz w:val="20"/>
                <w:szCs w:val="20"/>
              </w:rPr>
            </w:pPr>
          </w:p>
        </w:tc>
        <w:tc>
          <w:tcPr>
            <w:tcW w:w="1984" w:type="dxa"/>
            <w:vAlign w:val="center"/>
          </w:tcPr>
          <w:p w14:paraId="180BB120" w14:textId="77777777" w:rsidR="004964F6" w:rsidRPr="004964F6" w:rsidRDefault="004964F6" w:rsidP="004964F6">
            <w:pPr>
              <w:rPr>
                <w:rFonts w:eastAsia="ＭＳ Ｐ明朝"/>
                <w:color w:val="000000"/>
                <w:spacing w:val="20"/>
                <w:sz w:val="20"/>
                <w:szCs w:val="20"/>
              </w:rPr>
            </w:pPr>
            <w:r w:rsidRPr="004964F6">
              <w:rPr>
                <w:rFonts w:eastAsia="ＭＳ Ｐ明朝" w:hint="eastAsia"/>
                <w:color w:val="000000"/>
                <w:spacing w:val="20"/>
                <w:sz w:val="20"/>
                <w:szCs w:val="20"/>
              </w:rPr>
              <w:t>患者負担軽減費</w:t>
            </w:r>
          </w:p>
        </w:tc>
        <w:tc>
          <w:tcPr>
            <w:tcW w:w="1134" w:type="dxa"/>
            <w:vAlign w:val="center"/>
          </w:tcPr>
          <w:p w14:paraId="1396C7FC" w14:textId="77777777" w:rsidR="004964F6" w:rsidRPr="004964F6" w:rsidRDefault="004964F6" w:rsidP="004964F6">
            <w:pPr>
              <w:rPr>
                <w:rFonts w:eastAsia="ＭＳ Ｐ明朝"/>
                <w:color w:val="000000"/>
                <w:spacing w:val="20"/>
                <w:sz w:val="20"/>
                <w:szCs w:val="20"/>
              </w:rPr>
            </w:pPr>
          </w:p>
        </w:tc>
        <w:tc>
          <w:tcPr>
            <w:tcW w:w="1134" w:type="dxa"/>
            <w:vAlign w:val="center"/>
          </w:tcPr>
          <w:p w14:paraId="1A82BA3C" w14:textId="77777777" w:rsidR="004964F6" w:rsidRPr="004964F6" w:rsidRDefault="004964F6" w:rsidP="004964F6">
            <w:pPr>
              <w:rPr>
                <w:rFonts w:eastAsia="ＭＳ Ｐ明朝"/>
                <w:color w:val="000000"/>
                <w:spacing w:val="20"/>
                <w:sz w:val="20"/>
                <w:szCs w:val="20"/>
              </w:rPr>
            </w:pPr>
          </w:p>
        </w:tc>
        <w:tc>
          <w:tcPr>
            <w:tcW w:w="1276" w:type="dxa"/>
            <w:vAlign w:val="center"/>
          </w:tcPr>
          <w:p w14:paraId="242F3F4E" w14:textId="77777777" w:rsidR="004964F6" w:rsidRPr="004964F6" w:rsidRDefault="004964F6" w:rsidP="004964F6">
            <w:pPr>
              <w:jc w:val="right"/>
              <w:rPr>
                <w:rFonts w:eastAsia="ＭＳ Ｐ明朝"/>
                <w:color w:val="000000"/>
                <w:spacing w:val="20"/>
                <w:sz w:val="20"/>
                <w:szCs w:val="20"/>
              </w:rPr>
            </w:pPr>
            <w:r w:rsidRPr="004964F6">
              <w:rPr>
                <w:rFonts w:eastAsia="ＭＳ Ｐ明朝" w:hint="eastAsia"/>
                <w:color w:val="000000"/>
                <w:spacing w:val="20"/>
                <w:sz w:val="20"/>
                <w:szCs w:val="20"/>
              </w:rPr>
              <w:t>円</w:t>
            </w:r>
          </w:p>
        </w:tc>
        <w:tc>
          <w:tcPr>
            <w:tcW w:w="1649" w:type="dxa"/>
            <w:vAlign w:val="center"/>
          </w:tcPr>
          <w:p w14:paraId="439C4CF5" w14:textId="77777777" w:rsidR="004964F6" w:rsidRPr="004964F6" w:rsidRDefault="004964F6" w:rsidP="004964F6">
            <w:pPr>
              <w:rPr>
                <w:rFonts w:eastAsia="ＭＳ Ｐ明朝"/>
                <w:color w:val="000000"/>
                <w:spacing w:val="20"/>
                <w:sz w:val="20"/>
                <w:szCs w:val="20"/>
              </w:rPr>
            </w:pPr>
          </w:p>
        </w:tc>
      </w:tr>
      <w:tr w:rsidR="004964F6" w:rsidRPr="004964F6" w14:paraId="6E70B8DC" w14:textId="77777777" w:rsidTr="00F41CF9">
        <w:trPr>
          <w:trHeight w:val="548"/>
        </w:trPr>
        <w:tc>
          <w:tcPr>
            <w:tcW w:w="1418" w:type="dxa"/>
            <w:vAlign w:val="center"/>
          </w:tcPr>
          <w:p w14:paraId="038DA13A" w14:textId="77777777" w:rsidR="004964F6" w:rsidRPr="004964F6" w:rsidRDefault="004964F6" w:rsidP="004964F6">
            <w:pPr>
              <w:rPr>
                <w:rFonts w:eastAsia="ＭＳ Ｐ明朝"/>
                <w:color w:val="000000"/>
                <w:spacing w:val="20"/>
                <w:sz w:val="20"/>
                <w:szCs w:val="20"/>
              </w:rPr>
            </w:pPr>
          </w:p>
        </w:tc>
        <w:tc>
          <w:tcPr>
            <w:tcW w:w="1984" w:type="dxa"/>
            <w:vAlign w:val="center"/>
          </w:tcPr>
          <w:p w14:paraId="6B6ECE4A" w14:textId="77777777" w:rsidR="004964F6" w:rsidRPr="004964F6" w:rsidRDefault="004964F6" w:rsidP="004964F6">
            <w:pPr>
              <w:rPr>
                <w:rFonts w:eastAsia="ＭＳ Ｐ明朝"/>
                <w:color w:val="000000"/>
                <w:spacing w:val="20"/>
                <w:sz w:val="20"/>
                <w:szCs w:val="20"/>
              </w:rPr>
            </w:pPr>
            <w:r w:rsidRPr="004964F6">
              <w:rPr>
                <w:rFonts w:eastAsia="ＭＳ Ｐ明朝" w:hint="eastAsia"/>
                <w:color w:val="000000"/>
                <w:spacing w:val="20"/>
                <w:sz w:val="20"/>
                <w:szCs w:val="20"/>
              </w:rPr>
              <w:t>資料保管費用</w:t>
            </w:r>
          </w:p>
        </w:tc>
        <w:tc>
          <w:tcPr>
            <w:tcW w:w="1134" w:type="dxa"/>
            <w:vAlign w:val="center"/>
          </w:tcPr>
          <w:p w14:paraId="14ECCAC5" w14:textId="77777777" w:rsidR="004964F6" w:rsidRPr="004964F6" w:rsidRDefault="004964F6" w:rsidP="004964F6">
            <w:pPr>
              <w:rPr>
                <w:rFonts w:eastAsia="ＭＳ Ｐ明朝"/>
                <w:color w:val="000000"/>
                <w:spacing w:val="20"/>
                <w:sz w:val="20"/>
                <w:szCs w:val="20"/>
              </w:rPr>
            </w:pPr>
          </w:p>
        </w:tc>
        <w:tc>
          <w:tcPr>
            <w:tcW w:w="1134" w:type="dxa"/>
            <w:vAlign w:val="center"/>
          </w:tcPr>
          <w:p w14:paraId="5B2BB1F8" w14:textId="77777777" w:rsidR="004964F6" w:rsidRPr="004964F6" w:rsidRDefault="004964F6" w:rsidP="004964F6">
            <w:pPr>
              <w:rPr>
                <w:rFonts w:eastAsia="ＭＳ Ｐ明朝"/>
                <w:color w:val="000000"/>
                <w:spacing w:val="20"/>
                <w:sz w:val="20"/>
                <w:szCs w:val="20"/>
              </w:rPr>
            </w:pPr>
          </w:p>
        </w:tc>
        <w:tc>
          <w:tcPr>
            <w:tcW w:w="1276" w:type="dxa"/>
            <w:vAlign w:val="center"/>
          </w:tcPr>
          <w:p w14:paraId="36575F18" w14:textId="77777777" w:rsidR="004964F6" w:rsidRPr="004964F6" w:rsidRDefault="004964F6" w:rsidP="004964F6">
            <w:pPr>
              <w:jc w:val="right"/>
              <w:rPr>
                <w:rFonts w:eastAsia="ＭＳ Ｐ明朝"/>
                <w:color w:val="000000"/>
                <w:spacing w:val="20"/>
                <w:sz w:val="20"/>
                <w:szCs w:val="20"/>
              </w:rPr>
            </w:pPr>
            <w:r w:rsidRPr="004964F6">
              <w:rPr>
                <w:rFonts w:eastAsia="ＭＳ Ｐ明朝" w:hint="eastAsia"/>
                <w:color w:val="000000"/>
                <w:spacing w:val="20"/>
                <w:sz w:val="20"/>
                <w:szCs w:val="20"/>
              </w:rPr>
              <w:t>円</w:t>
            </w:r>
          </w:p>
        </w:tc>
        <w:tc>
          <w:tcPr>
            <w:tcW w:w="1649" w:type="dxa"/>
            <w:vAlign w:val="center"/>
          </w:tcPr>
          <w:p w14:paraId="50E7FA0E" w14:textId="77777777" w:rsidR="004964F6" w:rsidRPr="004964F6" w:rsidRDefault="004964F6" w:rsidP="004964F6">
            <w:pPr>
              <w:rPr>
                <w:rFonts w:eastAsia="ＭＳ Ｐ明朝"/>
                <w:color w:val="000000"/>
                <w:spacing w:val="20"/>
                <w:sz w:val="20"/>
                <w:szCs w:val="20"/>
              </w:rPr>
            </w:pPr>
          </w:p>
        </w:tc>
      </w:tr>
      <w:tr w:rsidR="004964F6" w:rsidRPr="004964F6" w14:paraId="11FC84AB" w14:textId="77777777" w:rsidTr="00F41CF9">
        <w:trPr>
          <w:trHeight w:val="469"/>
        </w:trPr>
        <w:tc>
          <w:tcPr>
            <w:tcW w:w="1418" w:type="dxa"/>
            <w:tcBorders>
              <w:bottom w:val="double" w:sz="4" w:space="0" w:color="auto"/>
            </w:tcBorders>
            <w:vAlign w:val="center"/>
          </w:tcPr>
          <w:p w14:paraId="7570BE97" w14:textId="77777777" w:rsidR="004964F6" w:rsidRPr="004964F6" w:rsidRDefault="004964F6" w:rsidP="004964F6">
            <w:pPr>
              <w:rPr>
                <w:rFonts w:eastAsia="ＭＳ Ｐ明朝"/>
                <w:color w:val="000000"/>
                <w:spacing w:val="20"/>
                <w:sz w:val="20"/>
                <w:szCs w:val="20"/>
              </w:rPr>
            </w:pPr>
          </w:p>
        </w:tc>
        <w:tc>
          <w:tcPr>
            <w:tcW w:w="1984" w:type="dxa"/>
            <w:tcBorders>
              <w:bottom w:val="double" w:sz="4" w:space="0" w:color="auto"/>
            </w:tcBorders>
            <w:vAlign w:val="center"/>
          </w:tcPr>
          <w:p w14:paraId="014C8BA3" w14:textId="77777777" w:rsidR="004964F6" w:rsidRPr="004964F6" w:rsidRDefault="004964F6" w:rsidP="004964F6">
            <w:pPr>
              <w:rPr>
                <w:rFonts w:eastAsia="ＭＳ Ｐ明朝"/>
                <w:color w:val="000000"/>
                <w:spacing w:val="20"/>
                <w:sz w:val="20"/>
                <w:szCs w:val="20"/>
              </w:rPr>
            </w:pPr>
            <w:r w:rsidRPr="004964F6">
              <w:rPr>
                <w:rFonts w:eastAsia="ＭＳ Ｐ明朝" w:hint="eastAsia"/>
                <w:color w:val="000000"/>
                <w:spacing w:val="20"/>
                <w:sz w:val="20"/>
                <w:szCs w:val="20"/>
              </w:rPr>
              <w:t>○○</w:t>
            </w:r>
          </w:p>
        </w:tc>
        <w:tc>
          <w:tcPr>
            <w:tcW w:w="1134" w:type="dxa"/>
            <w:tcBorders>
              <w:bottom w:val="double" w:sz="4" w:space="0" w:color="auto"/>
            </w:tcBorders>
            <w:vAlign w:val="center"/>
          </w:tcPr>
          <w:p w14:paraId="7095AB87" w14:textId="77777777" w:rsidR="004964F6" w:rsidRPr="004964F6" w:rsidRDefault="004964F6" w:rsidP="004964F6">
            <w:pPr>
              <w:rPr>
                <w:rFonts w:eastAsia="ＭＳ Ｐ明朝"/>
                <w:color w:val="000000"/>
                <w:spacing w:val="20"/>
                <w:sz w:val="20"/>
                <w:szCs w:val="20"/>
              </w:rPr>
            </w:pPr>
          </w:p>
        </w:tc>
        <w:tc>
          <w:tcPr>
            <w:tcW w:w="1134" w:type="dxa"/>
            <w:tcBorders>
              <w:bottom w:val="double" w:sz="4" w:space="0" w:color="auto"/>
            </w:tcBorders>
            <w:vAlign w:val="center"/>
          </w:tcPr>
          <w:p w14:paraId="38E2468B" w14:textId="77777777" w:rsidR="004964F6" w:rsidRPr="004964F6" w:rsidRDefault="004964F6" w:rsidP="004964F6">
            <w:pPr>
              <w:rPr>
                <w:rFonts w:eastAsia="ＭＳ Ｐ明朝"/>
                <w:color w:val="000000"/>
                <w:spacing w:val="20"/>
                <w:sz w:val="20"/>
                <w:szCs w:val="20"/>
              </w:rPr>
            </w:pPr>
          </w:p>
        </w:tc>
        <w:tc>
          <w:tcPr>
            <w:tcW w:w="1276" w:type="dxa"/>
            <w:tcBorders>
              <w:bottom w:val="double" w:sz="4" w:space="0" w:color="auto"/>
            </w:tcBorders>
            <w:vAlign w:val="center"/>
          </w:tcPr>
          <w:p w14:paraId="5BB9021C" w14:textId="77777777" w:rsidR="004964F6" w:rsidRPr="004964F6" w:rsidRDefault="004964F6" w:rsidP="004964F6">
            <w:pPr>
              <w:jc w:val="right"/>
              <w:rPr>
                <w:rFonts w:eastAsia="ＭＳ Ｐ明朝"/>
                <w:color w:val="000000"/>
                <w:spacing w:val="20"/>
                <w:sz w:val="20"/>
                <w:szCs w:val="20"/>
              </w:rPr>
            </w:pPr>
          </w:p>
        </w:tc>
        <w:tc>
          <w:tcPr>
            <w:tcW w:w="1649" w:type="dxa"/>
            <w:tcBorders>
              <w:bottom w:val="double" w:sz="4" w:space="0" w:color="auto"/>
            </w:tcBorders>
            <w:vAlign w:val="center"/>
          </w:tcPr>
          <w:p w14:paraId="6392CE2D" w14:textId="77777777" w:rsidR="004964F6" w:rsidRPr="004964F6" w:rsidRDefault="004964F6" w:rsidP="004964F6">
            <w:pPr>
              <w:rPr>
                <w:rFonts w:eastAsia="ＭＳ Ｐ明朝"/>
                <w:color w:val="000000"/>
                <w:spacing w:val="20"/>
                <w:sz w:val="20"/>
                <w:szCs w:val="20"/>
              </w:rPr>
            </w:pPr>
          </w:p>
        </w:tc>
      </w:tr>
      <w:tr w:rsidR="004964F6" w:rsidRPr="004964F6" w14:paraId="516F9F60" w14:textId="77777777" w:rsidTr="00F41CF9">
        <w:trPr>
          <w:trHeight w:val="548"/>
        </w:trPr>
        <w:tc>
          <w:tcPr>
            <w:tcW w:w="3402" w:type="dxa"/>
            <w:gridSpan w:val="2"/>
            <w:tcBorders>
              <w:top w:val="double" w:sz="4" w:space="0" w:color="auto"/>
            </w:tcBorders>
            <w:shd w:val="clear" w:color="auto" w:fill="auto"/>
            <w:vAlign w:val="center"/>
          </w:tcPr>
          <w:p w14:paraId="1F7A5250" w14:textId="77777777" w:rsidR="004964F6" w:rsidRPr="004964F6" w:rsidRDefault="004964F6" w:rsidP="004964F6">
            <w:pPr>
              <w:rPr>
                <w:rFonts w:eastAsia="ＭＳ Ｐ明朝"/>
                <w:color w:val="000000"/>
                <w:spacing w:val="20"/>
                <w:sz w:val="20"/>
                <w:szCs w:val="20"/>
              </w:rPr>
            </w:pPr>
            <w:r w:rsidRPr="004964F6">
              <w:rPr>
                <w:rFonts w:eastAsia="ＭＳ Ｐ明朝" w:hint="eastAsia"/>
                <w:color w:val="000000"/>
                <w:spacing w:val="20"/>
                <w:sz w:val="20"/>
                <w:szCs w:val="20"/>
              </w:rPr>
              <w:t>総計</w:t>
            </w:r>
          </w:p>
        </w:tc>
        <w:tc>
          <w:tcPr>
            <w:tcW w:w="2268" w:type="dxa"/>
            <w:gridSpan w:val="2"/>
            <w:tcBorders>
              <w:top w:val="double" w:sz="4" w:space="0" w:color="auto"/>
            </w:tcBorders>
            <w:shd w:val="clear" w:color="auto" w:fill="auto"/>
            <w:vAlign w:val="center"/>
          </w:tcPr>
          <w:p w14:paraId="32B497C3" w14:textId="77777777" w:rsidR="004964F6" w:rsidRPr="004964F6" w:rsidRDefault="004964F6" w:rsidP="004964F6">
            <w:pPr>
              <w:rPr>
                <w:rFonts w:eastAsia="ＭＳ Ｐ明朝"/>
                <w:color w:val="000000"/>
                <w:spacing w:val="20"/>
                <w:sz w:val="20"/>
                <w:szCs w:val="20"/>
              </w:rPr>
            </w:pPr>
            <w:r w:rsidRPr="004964F6">
              <w:rPr>
                <w:rFonts w:eastAsia="ＭＳ Ｐ明朝"/>
                <w:color w:val="000000"/>
                <w:spacing w:val="20"/>
                <w:sz w:val="20"/>
                <w:szCs w:val="20"/>
              </w:rPr>
              <w:t>――――</w:t>
            </w:r>
          </w:p>
        </w:tc>
        <w:tc>
          <w:tcPr>
            <w:tcW w:w="1276" w:type="dxa"/>
            <w:tcBorders>
              <w:top w:val="double" w:sz="4" w:space="0" w:color="auto"/>
            </w:tcBorders>
            <w:shd w:val="clear" w:color="auto" w:fill="auto"/>
            <w:vAlign w:val="center"/>
          </w:tcPr>
          <w:p w14:paraId="552EDF5E" w14:textId="77777777" w:rsidR="004964F6" w:rsidRPr="004964F6" w:rsidRDefault="004964F6" w:rsidP="004964F6">
            <w:pPr>
              <w:jc w:val="right"/>
              <w:rPr>
                <w:rFonts w:eastAsia="ＭＳ Ｐ明朝"/>
                <w:color w:val="000000"/>
                <w:spacing w:val="20"/>
                <w:sz w:val="20"/>
                <w:szCs w:val="20"/>
              </w:rPr>
            </w:pPr>
            <w:r w:rsidRPr="004964F6">
              <w:rPr>
                <w:rFonts w:eastAsia="ＭＳ Ｐ明朝" w:hint="eastAsia"/>
                <w:color w:val="000000"/>
                <w:spacing w:val="20"/>
                <w:sz w:val="20"/>
                <w:szCs w:val="20"/>
              </w:rPr>
              <w:t>円</w:t>
            </w:r>
          </w:p>
        </w:tc>
        <w:tc>
          <w:tcPr>
            <w:tcW w:w="1649" w:type="dxa"/>
            <w:tcBorders>
              <w:top w:val="double" w:sz="4" w:space="0" w:color="auto"/>
            </w:tcBorders>
            <w:shd w:val="clear" w:color="auto" w:fill="auto"/>
            <w:vAlign w:val="center"/>
          </w:tcPr>
          <w:p w14:paraId="023BF697" w14:textId="77777777" w:rsidR="004964F6" w:rsidRPr="004964F6" w:rsidRDefault="004964F6" w:rsidP="004964F6">
            <w:pPr>
              <w:rPr>
                <w:rFonts w:eastAsia="ＭＳ Ｐ明朝"/>
                <w:color w:val="000000"/>
                <w:spacing w:val="20"/>
                <w:sz w:val="20"/>
                <w:szCs w:val="20"/>
              </w:rPr>
            </w:pPr>
          </w:p>
        </w:tc>
      </w:tr>
    </w:tbl>
    <w:p w14:paraId="4241F946" w14:textId="77777777" w:rsidR="004964F6" w:rsidRPr="004964F6" w:rsidRDefault="004964F6" w:rsidP="004964F6">
      <w:pPr>
        <w:tabs>
          <w:tab w:val="left" w:pos="8325"/>
        </w:tabs>
        <w:adjustRightInd w:val="0"/>
        <w:spacing w:before="100" w:beforeAutospacing="1" w:after="100" w:afterAutospacing="1"/>
        <w:rPr>
          <w:rFonts w:ascii="ＭＳ 明朝" w:hAnsi="Century"/>
          <w:sz w:val="21"/>
          <w:szCs w:val="21"/>
        </w:rPr>
      </w:pPr>
      <w:r w:rsidRPr="004964F6">
        <w:rPr>
          <w:rFonts w:ascii="ＭＳ 明朝" w:hAnsi="Century" w:hint="eastAsia"/>
          <w:sz w:val="21"/>
          <w:szCs w:val="21"/>
        </w:rPr>
        <w:t>必要に応じて、各費用の明細を記載してください。</w:t>
      </w:r>
    </w:p>
    <w:p w14:paraId="7804C346" w14:textId="77777777" w:rsidR="004964F6" w:rsidRPr="004964F6" w:rsidRDefault="004964F6" w:rsidP="004964F6">
      <w:pPr>
        <w:widowControl/>
        <w:jc w:val="left"/>
        <w:rPr>
          <w:rFonts w:ascii="Century" w:hAnsi="Century"/>
          <w:sz w:val="21"/>
        </w:rPr>
      </w:pPr>
      <w:r w:rsidRPr="004964F6">
        <w:rPr>
          <w:rFonts w:ascii="Century" w:hAnsi="Century"/>
          <w:sz w:val="21"/>
        </w:rPr>
        <w:br w:type="page"/>
      </w:r>
    </w:p>
    <w:p w14:paraId="69C45441" w14:textId="77777777" w:rsidR="004964F6" w:rsidRPr="004964F6" w:rsidRDefault="004964F6" w:rsidP="004964F6">
      <w:pPr>
        <w:widowControl/>
        <w:jc w:val="left"/>
        <w:rPr>
          <w:rFonts w:ascii="Century" w:hAnsi="Century"/>
          <w:b/>
          <w:bCs/>
          <w:sz w:val="21"/>
        </w:rPr>
      </w:pPr>
      <w:r w:rsidRPr="004964F6">
        <w:rPr>
          <w:rFonts w:ascii="Century" w:hAnsi="Century" w:hint="eastAsia"/>
          <w:b/>
          <w:bCs/>
          <w:sz w:val="21"/>
        </w:rPr>
        <w:lastRenderedPageBreak/>
        <w:t>別紙４　原資料等の帰属及び利用</w:t>
      </w:r>
    </w:p>
    <w:p w14:paraId="2BE13D52" w14:textId="77777777" w:rsidR="004964F6" w:rsidRPr="004964F6" w:rsidRDefault="004964F6" w:rsidP="004964F6">
      <w:pPr>
        <w:widowControl/>
        <w:jc w:val="left"/>
        <w:rPr>
          <w:rFonts w:ascii="Century" w:hAnsi="Century"/>
          <w:sz w:val="21"/>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864"/>
        <w:gridCol w:w="2552"/>
      </w:tblGrid>
      <w:tr w:rsidR="004964F6" w:rsidRPr="004964F6" w14:paraId="5099D65A" w14:textId="77777777" w:rsidTr="00F41CF9">
        <w:tc>
          <w:tcPr>
            <w:tcW w:w="3510" w:type="dxa"/>
            <w:shd w:val="clear" w:color="auto" w:fill="E8FCFE"/>
            <w:vAlign w:val="center"/>
          </w:tcPr>
          <w:p w14:paraId="7AFA485B" w14:textId="77777777" w:rsidR="004964F6" w:rsidRPr="004964F6" w:rsidRDefault="004964F6" w:rsidP="004964F6">
            <w:pPr>
              <w:autoSpaceDE w:val="0"/>
              <w:autoSpaceDN w:val="0"/>
              <w:adjustRightInd w:val="0"/>
              <w:jc w:val="center"/>
              <w:rPr>
                <w:rFonts w:eastAsia="ＭＳ Ｐ明朝"/>
                <w:color w:val="000000"/>
                <w:spacing w:val="20"/>
                <w:sz w:val="20"/>
                <w:szCs w:val="20"/>
              </w:rPr>
            </w:pPr>
            <w:r w:rsidRPr="004964F6">
              <w:rPr>
                <w:rFonts w:eastAsia="ＭＳ Ｐ明朝" w:hint="eastAsia"/>
                <w:color w:val="000000"/>
                <w:spacing w:val="20"/>
                <w:sz w:val="20"/>
                <w:szCs w:val="20"/>
              </w:rPr>
              <w:t>原資料等（例示）</w:t>
            </w:r>
          </w:p>
        </w:tc>
        <w:tc>
          <w:tcPr>
            <w:tcW w:w="2864" w:type="dxa"/>
            <w:shd w:val="clear" w:color="auto" w:fill="E8FCFE"/>
            <w:vAlign w:val="center"/>
          </w:tcPr>
          <w:p w14:paraId="6EB6B587" w14:textId="77777777" w:rsidR="004964F6" w:rsidRPr="004964F6" w:rsidRDefault="004964F6" w:rsidP="004964F6">
            <w:pPr>
              <w:autoSpaceDE w:val="0"/>
              <w:autoSpaceDN w:val="0"/>
              <w:adjustRightInd w:val="0"/>
              <w:jc w:val="center"/>
              <w:rPr>
                <w:rFonts w:eastAsia="ＭＳ Ｐ明朝"/>
                <w:color w:val="000000"/>
                <w:spacing w:val="20"/>
                <w:sz w:val="20"/>
                <w:szCs w:val="20"/>
              </w:rPr>
            </w:pPr>
            <w:r w:rsidRPr="004964F6">
              <w:rPr>
                <w:rFonts w:eastAsia="ＭＳ Ｐ明朝" w:hint="eastAsia"/>
                <w:color w:val="000000"/>
                <w:spacing w:val="20"/>
                <w:sz w:val="20"/>
                <w:szCs w:val="20"/>
              </w:rPr>
              <w:t>研究機関</w:t>
            </w:r>
          </w:p>
          <w:p w14:paraId="725F0097" w14:textId="77777777" w:rsidR="004964F6" w:rsidRPr="004964F6" w:rsidRDefault="004964F6" w:rsidP="004964F6">
            <w:pPr>
              <w:autoSpaceDE w:val="0"/>
              <w:autoSpaceDN w:val="0"/>
              <w:adjustRightInd w:val="0"/>
              <w:jc w:val="center"/>
              <w:rPr>
                <w:rFonts w:eastAsia="ＭＳ Ｐ明朝"/>
                <w:color w:val="000000"/>
                <w:spacing w:val="20"/>
                <w:sz w:val="20"/>
                <w:szCs w:val="20"/>
              </w:rPr>
            </w:pPr>
            <w:r w:rsidRPr="004964F6">
              <w:rPr>
                <w:rFonts w:eastAsia="ＭＳ Ｐ明朝" w:hint="eastAsia"/>
                <w:color w:val="000000"/>
                <w:spacing w:val="20"/>
                <w:sz w:val="20"/>
                <w:szCs w:val="20"/>
              </w:rPr>
              <w:t>又は研究責任者</w:t>
            </w:r>
          </w:p>
          <w:p w14:paraId="41A68722" w14:textId="77777777" w:rsidR="004964F6" w:rsidRPr="004964F6" w:rsidRDefault="004964F6" w:rsidP="004964F6">
            <w:pPr>
              <w:autoSpaceDE w:val="0"/>
              <w:autoSpaceDN w:val="0"/>
              <w:adjustRightInd w:val="0"/>
              <w:jc w:val="center"/>
              <w:rPr>
                <w:rFonts w:eastAsia="SimSun"/>
                <w:color w:val="000000"/>
                <w:spacing w:val="20"/>
                <w:sz w:val="20"/>
                <w:szCs w:val="20"/>
                <w:lang w:eastAsia="zh-CN"/>
              </w:rPr>
            </w:pPr>
          </w:p>
        </w:tc>
        <w:tc>
          <w:tcPr>
            <w:tcW w:w="2552" w:type="dxa"/>
            <w:shd w:val="clear" w:color="auto" w:fill="E8FCFE"/>
            <w:vAlign w:val="center"/>
          </w:tcPr>
          <w:p w14:paraId="2C9AFAF2" w14:textId="77777777" w:rsidR="004964F6" w:rsidRPr="004964F6" w:rsidRDefault="004964F6" w:rsidP="004964F6">
            <w:pPr>
              <w:autoSpaceDE w:val="0"/>
              <w:autoSpaceDN w:val="0"/>
              <w:adjustRightInd w:val="0"/>
              <w:jc w:val="center"/>
              <w:rPr>
                <w:rFonts w:eastAsia="ＭＳ Ｐ明朝"/>
                <w:color w:val="000000"/>
                <w:spacing w:val="20"/>
                <w:sz w:val="20"/>
                <w:szCs w:val="20"/>
              </w:rPr>
            </w:pPr>
            <w:r w:rsidRPr="004964F6">
              <w:rPr>
                <w:rFonts w:eastAsia="ＭＳ Ｐ明朝" w:hint="eastAsia"/>
                <w:color w:val="000000"/>
                <w:spacing w:val="20"/>
                <w:sz w:val="20"/>
                <w:szCs w:val="20"/>
              </w:rPr>
              <w:t>企業</w:t>
            </w:r>
          </w:p>
        </w:tc>
      </w:tr>
      <w:tr w:rsidR="004964F6" w:rsidRPr="004964F6" w14:paraId="071A802E" w14:textId="77777777" w:rsidTr="00F41CF9">
        <w:tc>
          <w:tcPr>
            <w:tcW w:w="3510" w:type="dxa"/>
            <w:shd w:val="clear" w:color="auto" w:fill="auto"/>
          </w:tcPr>
          <w:p w14:paraId="38C11CA1" w14:textId="77777777" w:rsidR="004964F6" w:rsidRPr="004964F6" w:rsidRDefault="004964F6" w:rsidP="004964F6">
            <w:pPr>
              <w:autoSpaceDE w:val="0"/>
              <w:autoSpaceDN w:val="0"/>
              <w:adjustRightInd w:val="0"/>
              <w:ind w:firstLineChars="400" w:firstLine="960"/>
              <w:rPr>
                <w:rFonts w:eastAsia="ＭＳ Ｐ明朝"/>
                <w:color w:val="000000"/>
                <w:spacing w:val="20"/>
                <w:sz w:val="20"/>
                <w:szCs w:val="20"/>
              </w:rPr>
            </w:pPr>
            <w:r w:rsidRPr="004964F6">
              <w:rPr>
                <w:rFonts w:eastAsia="ＭＳ Ｐ明朝"/>
                <w:color w:val="000000"/>
                <w:spacing w:val="20"/>
                <w:sz w:val="20"/>
                <w:szCs w:val="20"/>
              </w:rPr>
              <w:t>EDC</w:t>
            </w:r>
            <w:r w:rsidRPr="004964F6">
              <w:rPr>
                <w:rFonts w:eastAsia="ＭＳ Ｐ明朝" w:hint="eastAsia"/>
                <w:color w:val="000000"/>
                <w:spacing w:val="20"/>
                <w:sz w:val="20"/>
                <w:szCs w:val="20"/>
              </w:rPr>
              <w:t>入力データ</w:t>
            </w:r>
          </w:p>
        </w:tc>
        <w:tc>
          <w:tcPr>
            <w:tcW w:w="2864" w:type="dxa"/>
            <w:shd w:val="clear" w:color="auto" w:fill="auto"/>
          </w:tcPr>
          <w:p w14:paraId="63740F79" w14:textId="77777777" w:rsidR="004964F6" w:rsidRPr="004964F6" w:rsidRDefault="004964F6" w:rsidP="004964F6">
            <w:pPr>
              <w:autoSpaceDE w:val="0"/>
              <w:autoSpaceDN w:val="0"/>
              <w:adjustRightInd w:val="0"/>
              <w:jc w:val="center"/>
              <w:rPr>
                <w:rFonts w:eastAsia="ＭＳ Ｐ明朝"/>
                <w:color w:val="000000"/>
                <w:spacing w:val="20"/>
                <w:sz w:val="20"/>
                <w:szCs w:val="20"/>
              </w:rPr>
            </w:pPr>
            <w:r w:rsidRPr="004964F6">
              <w:rPr>
                <w:rFonts w:eastAsia="ＭＳ Ｐ明朝" w:hint="eastAsia"/>
                <w:color w:val="000000"/>
                <w:spacing w:val="20"/>
                <w:sz w:val="20"/>
                <w:szCs w:val="20"/>
              </w:rPr>
              <w:t>○</w:t>
            </w:r>
          </w:p>
        </w:tc>
        <w:tc>
          <w:tcPr>
            <w:tcW w:w="2552" w:type="dxa"/>
            <w:shd w:val="clear" w:color="auto" w:fill="auto"/>
          </w:tcPr>
          <w:p w14:paraId="76827DA1" w14:textId="77777777" w:rsidR="004964F6" w:rsidRPr="004964F6" w:rsidRDefault="004964F6" w:rsidP="004964F6">
            <w:pPr>
              <w:autoSpaceDE w:val="0"/>
              <w:autoSpaceDN w:val="0"/>
              <w:adjustRightInd w:val="0"/>
              <w:jc w:val="center"/>
              <w:rPr>
                <w:rFonts w:eastAsia="ＭＳ Ｐ明朝"/>
                <w:color w:val="000000"/>
                <w:spacing w:val="20"/>
                <w:sz w:val="20"/>
                <w:szCs w:val="20"/>
              </w:rPr>
            </w:pPr>
          </w:p>
        </w:tc>
      </w:tr>
      <w:tr w:rsidR="004964F6" w:rsidRPr="004964F6" w14:paraId="773A1769" w14:textId="77777777" w:rsidTr="00F41CF9">
        <w:tc>
          <w:tcPr>
            <w:tcW w:w="3510" w:type="dxa"/>
            <w:shd w:val="clear" w:color="auto" w:fill="auto"/>
          </w:tcPr>
          <w:p w14:paraId="1EB40D66" w14:textId="77777777" w:rsidR="004964F6" w:rsidRPr="004964F6" w:rsidRDefault="004964F6" w:rsidP="004964F6">
            <w:pPr>
              <w:autoSpaceDE w:val="0"/>
              <w:autoSpaceDN w:val="0"/>
              <w:adjustRightInd w:val="0"/>
              <w:jc w:val="center"/>
              <w:rPr>
                <w:rFonts w:eastAsia="ＭＳ Ｐ明朝"/>
                <w:color w:val="000000"/>
                <w:spacing w:val="20"/>
                <w:sz w:val="20"/>
                <w:szCs w:val="20"/>
              </w:rPr>
            </w:pPr>
            <w:r w:rsidRPr="004964F6">
              <w:rPr>
                <w:rFonts w:eastAsia="ＭＳ Ｐ明朝" w:hint="eastAsia"/>
                <w:color w:val="000000"/>
                <w:spacing w:val="20"/>
                <w:sz w:val="20"/>
                <w:szCs w:val="20"/>
              </w:rPr>
              <w:t>症例報告書（</w:t>
            </w:r>
            <w:r w:rsidRPr="004964F6">
              <w:rPr>
                <w:rFonts w:eastAsia="ＭＳ Ｐ明朝"/>
                <w:color w:val="000000"/>
                <w:spacing w:val="20"/>
                <w:sz w:val="20"/>
                <w:szCs w:val="20"/>
              </w:rPr>
              <w:t>CRF</w:t>
            </w:r>
            <w:r w:rsidRPr="004964F6">
              <w:rPr>
                <w:rFonts w:eastAsia="ＭＳ Ｐ明朝" w:hint="eastAsia"/>
                <w:color w:val="000000"/>
                <w:spacing w:val="20"/>
                <w:sz w:val="20"/>
                <w:szCs w:val="20"/>
              </w:rPr>
              <w:t>）</w:t>
            </w:r>
          </w:p>
        </w:tc>
        <w:tc>
          <w:tcPr>
            <w:tcW w:w="2864" w:type="dxa"/>
            <w:shd w:val="clear" w:color="auto" w:fill="auto"/>
          </w:tcPr>
          <w:p w14:paraId="7C72CDBB" w14:textId="77777777" w:rsidR="004964F6" w:rsidRPr="004964F6" w:rsidRDefault="004964F6" w:rsidP="004964F6">
            <w:pPr>
              <w:autoSpaceDE w:val="0"/>
              <w:autoSpaceDN w:val="0"/>
              <w:adjustRightInd w:val="0"/>
              <w:jc w:val="center"/>
              <w:rPr>
                <w:rFonts w:eastAsia="ＭＳ Ｐ明朝"/>
                <w:color w:val="000000"/>
                <w:spacing w:val="20"/>
                <w:sz w:val="20"/>
                <w:szCs w:val="20"/>
              </w:rPr>
            </w:pPr>
            <w:r w:rsidRPr="004964F6" w:rsidDel="006F2084">
              <w:rPr>
                <w:rFonts w:eastAsia="ＭＳ Ｐ明朝" w:hint="eastAsia"/>
                <w:color w:val="000000"/>
                <w:spacing w:val="20"/>
                <w:sz w:val="20"/>
                <w:szCs w:val="20"/>
              </w:rPr>
              <w:t>○</w:t>
            </w:r>
          </w:p>
        </w:tc>
        <w:tc>
          <w:tcPr>
            <w:tcW w:w="2552" w:type="dxa"/>
            <w:shd w:val="clear" w:color="auto" w:fill="auto"/>
          </w:tcPr>
          <w:p w14:paraId="5B4B6A4E" w14:textId="77777777" w:rsidR="004964F6" w:rsidRPr="004964F6" w:rsidRDefault="004964F6" w:rsidP="004964F6">
            <w:pPr>
              <w:autoSpaceDE w:val="0"/>
              <w:autoSpaceDN w:val="0"/>
              <w:adjustRightInd w:val="0"/>
              <w:jc w:val="center"/>
              <w:rPr>
                <w:rFonts w:eastAsia="ＭＳ Ｐ明朝"/>
                <w:color w:val="000000"/>
                <w:spacing w:val="20"/>
                <w:sz w:val="20"/>
                <w:szCs w:val="20"/>
              </w:rPr>
            </w:pPr>
          </w:p>
        </w:tc>
      </w:tr>
      <w:tr w:rsidR="004964F6" w:rsidRPr="004964F6" w14:paraId="07FC8BCA" w14:textId="77777777" w:rsidTr="00F41CF9">
        <w:tc>
          <w:tcPr>
            <w:tcW w:w="3510" w:type="dxa"/>
            <w:shd w:val="clear" w:color="auto" w:fill="auto"/>
          </w:tcPr>
          <w:p w14:paraId="0AA118A0" w14:textId="77777777" w:rsidR="004964F6" w:rsidRPr="004964F6" w:rsidRDefault="004964F6" w:rsidP="004964F6">
            <w:pPr>
              <w:autoSpaceDE w:val="0"/>
              <w:autoSpaceDN w:val="0"/>
              <w:adjustRightInd w:val="0"/>
              <w:jc w:val="center"/>
              <w:rPr>
                <w:rFonts w:eastAsia="ＭＳ Ｐ明朝"/>
                <w:color w:val="000000"/>
                <w:spacing w:val="20"/>
                <w:sz w:val="20"/>
                <w:szCs w:val="20"/>
              </w:rPr>
            </w:pPr>
            <w:r w:rsidRPr="004964F6">
              <w:rPr>
                <w:rFonts w:eastAsia="ＭＳ Ｐ明朝" w:hint="eastAsia"/>
                <w:color w:val="000000"/>
                <w:spacing w:val="20"/>
                <w:sz w:val="20"/>
                <w:szCs w:val="20"/>
              </w:rPr>
              <w:t>統計解析計画書</w:t>
            </w:r>
          </w:p>
        </w:tc>
        <w:tc>
          <w:tcPr>
            <w:tcW w:w="2864" w:type="dxa"/>
            <w:shd w:val="clear" w:color="auto" w:fill="auto"/>
            <w:vAlign w:val="center"/>
          </w:tcPr>
          <w:p w14:paraId="613A60CE" w14:textId="77777777" w:rsidR="004964F6" w:rsidRPr="004964F6" w:rsidRDefault="004964F6" w:rsidP="004964F6">
            <w:pPr>
              <w:autoSpaceDE w:val="0"/>
              <w:autoSpaceDN w:val="0"/>
              <w:adjustRightInd w:val="0"/>
              <w:jc w:val="center"/>
              <w:rPr>
                <w:rFonts w:eastAsia="ＭＳ Ｐ明朝"/>
                <w:color w:val="000000"/>
                <w:spacing w:val="20"/>
                <w:sz w:val="20"/>
                <w:szCs w:val="20"/>
              </w:rPr>
            </w:pPr>
            <w:r w:rsidRPr="004964F6">
              <w:rPr>
                <w:rFonts w:eastAsia="ＭＳ Ｐ明朝" w:hint="eastAsia"/>
                <w:color w:val="000000"/>
                <w:spacing w:val="20"/>
                <w:sz w:val="20"/>
                <w:szCs w:val="20"/>
              </w:rPr>
              <w:t>○</w:t>
            </w:r>
          </w:p>
        </w:tc>
        <w:tc>
          <w:tcPr>
            <w:tcW w:w="2552" w:type="dxa"/>
            <w:shd w:val="clear" w:color="auto" w:fill="auto"/>
            <w:vAlign w:val="center"/>
          </w:tcPr>
          <w:p w14:paraId="17A09EE6" w14:textId="77777777" w:rsidR="004964F6" w:rsidRPr="004964F6" w:rsidRDefault="004964F6" w:rsidP="004964F6">
            <w:pPr>
              <w:autoSpaceDE w:val="0"/>
              <w:autoSpaceDN w:val="0"/>
              <w:adjustRightInd w:val="0"/>
              <w:jc w:val="center"/>
              <w:rPr>
                <w:rFonts w:eastAsia="ＭＳ Ｐ明朝"/>
                <w:color w:val="000000"/>
                <w:spacing w:val="20"/>
                <w:sz w:val="20"/>
                <w:szCs w:val="20"/>
              </w:rPr>
            </w:pPr>
            <w:r w:rsidRPr="004964F6">
              <w:rPr>
                <w:rFonts w:ascii="ＭＳ 明朝" w:eastAsia="ＭＳ Ｐ明朝" w:hAnsi="ＭＳ 明朝" w:cs="ＭＳ 明朝"/>
                <w:color w:val="000000"/>
                <w:spacing w:val="20"/>
                <w:sz w:val="20"/>
                <w:szCs w:val="20"/>
              </w:rPr>
              <w:t>△</w:t>
            </w:r>
          </w:p>
        </w:tc>
      </w:tr>
      <w:tr w:rsidR="004964F6" w:rsidRPr="004964F6" w14:paraId="58E8EA45" w14:textId="77777777" w:rsidTr="00F41CF9">
        <w:tc>
          <w:tcPr>
            <w:tcW w:w="3510" w:type="dxa"/>
            <w:shd w:val="clear" w:color="auto" w:fill="auto"/>
          </w:tcPr>
          <w:p w14:paraId="7E8B7AA1" w14:textId="77777777" w:rsidR="004964F6" w:rsidRPr="004964F6" w:rsidRDefault="004964F6" w:rsidP="004964F6">
            <w:pPr>
              <w:autoSpaceDE w:val="0"/>
              <w:autoSpaceDN w:val="0"/>
              <w:adjustRightInd w:val="0"/>
              <w:jc w:val="center"/>
              <w:rPr>
                <w:rFonts w:eastAsia="ＭＳ Ｐ明朝"/>
                <w:color w:val="000000"/>
                <w:spacing w:val="20"/>
                <w:sz w:val="20"/>
                <w:szCs w:val="20"/>
              </w:rPr>
            </w:pPr>
            <w:r w:rsidRPr="004964F6">
              <w:rPr>
                <w:rFonts w:eastAsia="ＭＳ Ｐ明朝" w:hint="eastAsia"/>
                <w:color w:val="000000"/>
                <w:spacing w:val="20"/>
                <w:sz w:val="20"/>
                <w:szCs w:val="20"/>
              </w:rPr>
              <w:t>統計解析用データセット（固定）</w:t>
            </w:r>
          </w:p>
        </w:tc>
        <w:tc>
          <w:tcPr>
            <w:tcW w:w="2864" w:type="dxa"/>
            <w:shd w:val="clear" w:color="auto" w:fill="auto"/>
          </w:tcPr>
          <w:p w14:paraId="47EC5FCF" w14:textId="77777777" w:rsidR="004964F6" w:rsidRPr="004964F6" w:rsidRDefault="004964F6" w:rsidP="004964F6">
            <w:pPr>
              <w:autoSpaceDE w:val="0"/>
              <w:autoSpaceDN w:val="0"/>
              <w:adjustRightInd w:val="0"/>
              <w:jc w:val="center"/>
              <w:rPr>
                <w:rFonts w:eastAsia="ＭＳ Ｐ明朝"/>
                <w:color w:val="000000"/>
                <w:spacing w:val="20"/>
                <w:sz w:val="20"/>
                <w:szCs w:val="20"/>
              </w:rPr>
            </w:pPr>
            <w:r w:rsidRPr="004964F6">
              <w:rPr>
                <w:rFonts w:eastAsia="ＭＳ Ｐ明朝" w:hint="eastAsia"/>
                <w:color w:val="000000"/>
                <w:spacing w:val="20"/>
                <w:sz w:val="20"/>
                <w:szCs w:val="20"/>
              </w:rPr>
              <w:t>○</w:t>
            </w:r>
          </w:p>
        </w:tc>
        <w:tc>
          <w:tcPr>
            <w:tcW w:w="2552" w:type="dxa"/>
            <w:shd w:val="clear" w:color="auto" w:fill="auto"/>
          </w:tcPr>
          <w:p w14:paraId="522462A3" w14:textId="77777777" w:rsidR="004964F6" w:rsidRPr="004964F6" w:rsidRDefault="004964F6" w:rsidP="004964F6">
            <w:pPr>
              <w:autoSpaceDE w:val="0"/>
              <w:autoSpaceDN w:val="0"/>
              <w:adjustRightInd w:val="0"/>
              <w:jc w:val="center"/>
              <w:rPr>
                <w:rFonts w:eastAsia="ＭＳ Ｐ明朝"/>
                <w:color w:val="000000"/>
                <w:spacing w:val="20"/>
                <w:sz w:val="20"/>
                <w:szCs w:val="20"/>
              </w:rPr>
            </w:pPr>
            <w:r w:rsidRPr="004964F6">
              <w:rPr>
                <w:rFonts w:ascii="ＭＳ 明朝" w:eastAsia="ＭＳ Ｐ明朝" w:hAnsi="ＭＳ 明朝" w:cs="ＭＳ 明朝"/>
                <w:color w:val="000000"/>
                <w:spacing w:val="20"/>
                <w:sz w:val="20"/>
                <w:szCs w:val="20"/>
              </w:rPr>
              <w:t>△</w:t>
            </w:r>
          </w:p>
        </w:tc>
      </w:tr>
      <w:tr w:rsidR="004964F6" w:rsidRPr="004964F6" w14:paraId="11082784" w14:textId="77777777" w:rsidTr="00F41CF9">
        <w:tc>
          <w:tcPr>
            <w:tcW w:w="3510" w:type="dxa"/>
            <w:shd w:val="clear" w:color="auto" w:fill="auto"/>
          </w:tcPr>
          <w:p w14:paraId="7A7037D9" w14:textId="77777777" w:rsidR="004964F6" w:rsidRPr="004964F6" w:rsidRDefault="00180CFB" w:rsidP="004964F6">
            <w:pPr>
              <w:autoSpaceDE w:val="0"/>
              <w:autoSpaceDN w:val="0"/>
              <w:adjustRightInd w:val="0"/>
              <w:jc w:val="center"/>
              <w:rPr>
                <w:rFonts w:eastAsia="ＭＳ Ｐ明朝"/>
                <w:color w:val="000000"/>
                <w:spacing w:val="20"/>
                <w:sz w:val="20"/>
                <w:szCs w:val="20"/>
              </w:rPr>
            </w:pPr>
            <w:r>
              <w:rPr>
                <w:rFonts w:eastAsia="ＭＳ Ｐ明朝" w:hint="eastAsia"/>
                <w:color w:val="000000"/>
                <w:spacing w:val="20"/>
                <w:sz w:val="20"/>
                <w:szCs w:val="20"/>
              </w:rPr>
              <w:t>研究</w:t>
            </w:r>
            <w:r w:rsidR="004964F6" w:rsidRPr="004964F6">
              <w:rPr>
                <w:rFonts w:eastAsia="ＭＳ Ｐ明朝" w:hint="eastAsia"/>
                <w:color w:val="000000"/>
                <w:spacing w:val="20"/>
                <w:sz w:val="20"/>
                <w:szCs w:val="20"/>
              </w:rPr>
              <w:t>報告書</w:t>
            </w:r>
          </w:p>
        </w:tc>
        <w:tc>
          <w:tcPr>
            <w:tcW w:w="2864" w:type="dxa"/>
            <w:shd w:val="clear" w:color="auto" w:fill="auto"/>
          </w:tcPr>
          <w:p w14:paraId="3E1B776B" w14:textId="77777777" w:rsidR="004964F6" w:rsidRPr="004964F6" w:rsidRDefault="004964F6" w:rsidP="004964F6">
            <w:pPr>
              <w:autoSpaceDE w:val="0"/>
              <w:autoSpaceDN w:val="0"/>
              <w:adjustRightInd w:val="0"/>
              <w:jc w:val="center"/>
              <w:rPr>
                <w:rFonts w:eastAsia="ＭＳ Ｐ明朝"/>
                <w:color w:val="000000"/>
                <w:spacing w:val="20"/>
                <w:sz w:val="20"/>
                <w:szCs w:val="20"/>
              </w:rPr>
            </w:pPr>
            <w:r w:rsidRPr="004964F6">
              <w:rPr>
                <w:rFonts w:eastAsia="ＭＳ Ｐ明朝" w:hint="eastAsia"/>
                <w:color w:val="000000"/>
                <w:spacing w:val="20"/>
                <w:sz w:val="20"/>
                <w:szCs w:val="20"/>
              </w:rPr>
              <w:t>〇</w:t>
            </w:r>
          </w:p>
        </w:tc>
        <w:tc>
          <w:tcPr>
            <w:tcW w:w="2552" w:type="dxa"/>
            <w:shd w:val="clear" w:color="auto" w:fill="auto"/>
          </w:tcPr>
          <w:p w14:paraId="3EC119D0" w14:textId="77777777" w:rsidR="004964F6" w:rsidRPr="004964F6" w:rsidRDefault="004964F6" w:rsidP="004964F6">
            <w:pPr>
              <w:autoSpaceDE w:val="0"/>
              <w:autoSpaceDN w:val="0"/>
              <w:adjustRightInd w:val="0"/>
              <w:jc w:val="center"/>
              <w:rPr>
                <w:rFonts w:ascii="ＭＳ 明朝" w:eastAsia="ＭＳ Ｐ明朝" w:hAnsi="ＭＳ 明朝" w:cs="ＭＳ 明朝"/>
                <w:color w:val="000000"/>
                <w:spacing w:val="20"/>
                <w:sz w:val="20"/>
                <w:szCs w:val="20"/>
              </w:rPr>
            </w:pPr>
            <w:r w:rsidRPr="004964F6">
              <w:rPr>
                <w:rFonts w:ascii="ＭＳ 明朝" w:eastAsia="ＭＳ Ｐ明朝" w:hAnsi="ＭＳ 明朝" w:cs="ＭＳ 明朝" w:hint="eastAsia"/>
                <w:color w:val="000000"/>
                <w:spacing w:val="20"/>
                <w:sz w:val="20"/>
                <w:szCs w:val="20"/>
              </w:rPr>
              <w:t>△</w:t>
            </w:r>
          </w:p>
        </w:tc>
      </w:tr>
      <w:tr w:rsidR="004964F6" w:rsidRPr="004964F6" w14:paraId="7AE492D3" w14:textId="77777777" w:rsidTr="00F41CF9">
        <w:tc>
          <w:tcPr>
            <w:tcW w:w="3510" w:type="dxa"/>
            <w:shd w:val="clear" w:color="auto" w:fill="auto"/>
          </w:tcPr>
          <w:p w14:paraId="00E0BC76" w14:textId="77777777" w:rsidR="004964F6" w:rsidRPr="004964F6" w:rsidRDefault="004964F6" w:rsidP="004964F6">
            <w:pPr>
              <w:autoSpaceDE w:val="0"/>
              <w:autoSpaceDN w:val="0"/>
              <w:adjustRightInd w:val="0"/>
              <w:jc w:val="center"/>
              <w:rPr>
                <w:rFonts w:eastAsia="ＭＳ Ｐ明朝"/>
                <w:color w:val="000000"/>
                <w:spacing w:val="20"/>
                <w:sz w:val="20"/>
                <w:szCs w:val="20"/>
              </w:rPr>
            </w:pPr>
            <w:r w:rsidRPr="004964F6">
              <w:rPr>
                <w:rFonts w:eastAsia="ＭＳ Ｐ明朝" w:hint="eastAsia"/>
                <w:color w:val="000000"/>
                <w:spacing w:val="20"/>
                <w:sz w:val="20"/>
                <w:szCs w:val="20"/>
              </w:rPr>
              <w:t>[</w:t>
            </w:r>
            <w:r w:rsidRPr="004964F6">
              <w:rPr>
                <w:rFonts w:eastAsia="ＭＳ Ｐ明朝" w:hint="eastAsia"/>
                <w:color w:val="000000"/>
                <w:spacing w:val="20"/>
                <w:sz w:val="20"/>
                <w:szCs w:val="20"/>
              </w:rPr>
              <w:t>以下、必要に応じて追加</w:t>
            </w:r>
            <w:r w:rsidRPr="004964F6">
              <w:rPr>
                <w:rFonts w:eastAsia="ＭＳ Ｐ明朝" w:hint="eastAsia"/>
                <w:color w:val="000000"/>
                <w:spacing w:val="20"/>
                <w:sz w:val="20"/>
                <w:szCs w:val="20"/>
              </w:rPr>
              <w:t>]</w:t>
            </w:r>
          </w:p>
        </w:tc>
        <w:tc>
          <w:tcPr>
            <w:tcW w:w="2864" w:type="dxa"/>
            <w:shd w:val="clear" w:color="auto" w:fill="auto"/>
          </w:tcPr>
          <w:p w14:paraId="48AAB59C" w14:textId="77777777" w:rsidR="004964F6" w:rsidRPr="004964F6" w:rsidRDefault="004964F6" w:rsidP="004964F6">
            <w:pPr>
              <w:autoSpaceDE w:val="0"/>
              <w:autoSpaceDN w:val="0"/>
              <w:adjustRightInd w:val="0"/>
              <w:jc w:val="center"/>
              <w:rPr>
                <w:rFonts w:eastAsia="ＭＳ Ｐ明朝"/>
                <w:color w:val="000000"/>
                <w:spacing w:val="20"/>
                <w:sz w:val="20"/>
                <w:szCs w:val="20"/>
              </w:rPr>
            </w:pPr>
          </w:p>
        </w:tc>
        <w:tc>
          <w:tcPr>
            <w:tcW w:w="2552" w:type="dxa"/>
            <w:shd w:val="clear" w:color="auto" w:fill="auto"/>
          </w:tcPr>
          <w:p w14:paraId="58060B19" w14:textId="77777777" w:rsidR="004964F6" w:rsidRPr="004964F6" w:rsidRDefault="004964F6" w:rsidP="004964F6">
            <w:pPr>
              <w:autoSpaceDE w:val="0"/>
              <w:autoSpaceDN w:val="0"/>
              <w:adjustRightInd w:val="0"/>
              <w:jc w:val="center"/>
              <w:rPr>
                <w:rFonts w:eastAsia="ＭＳ Ｐ明朝"/>
                <w:color w:val="000000"/>
                <w:spacing w:val="20"/>
                <w:sz w:val="20"/>
                <w:szCs w:val="20"/>
              </w:rPr>
            </w:pPr>
          </w:p>
        </w:tc>
      </w:tr>
      <w:tr w:rsidR="004964F6" w:rsidRPr="004964F6" w14:paraId="1B67E910" w14:textId="77777777" w:rsidTr="00F41CF9">
        <w:tc>
          <w:tcPr>
            <w:tcW w:w="3510" w:type="dxa"/>
            <w:shd w:val="clear" w:color="auto" w:fill="auto"/>
          </w:tcPr>
          <w:p w14:paraId="2DE19334" w14:textId="77777777" w:rsidR="004964F6" w:rsidRPr="004964F6" w:rsidRDefault="004964F6" w:rsidP="004964F6">
            <w:pPr>
              <w:autoSpaceDE w:val="0"/>
              <w:autoSpaceDN w:val="0"/>
              <w:adjustRightInd w:val="0"/>
              <w:jc w:val="center"/>
              <w:rPr>
                <w:rFonts w:eastAsia="ＭＳ Ｐ明朝"/>
                <w:color w:val="000000"/>
                <w:spacing w:val="20"/>
                <w:sz w:val="20"/>
                <w:szCs w:val="20"/>
              </w:rPr>
            </w:pPr>
          </w:p>
        </w:tc>
        <w:tc>
          <w:tcPr>
            <w:tcW w:w="2864" w:type="dxa"/>
            <w:shd w:val="clear" w:color="auto" w:fill="auto"/>
          </w:tcPr>
          <w:p w14:paraId="41D8F0C1" w14:textId="77777777" w:rsidR="004964F6" w:rsidRPr="004964F6" w:rsidRDefault="004964F6" w:rsidP="004964F6">
            <w:pPr>
              <w:autoSpaceDE w:val="0"/>
              <w:autoSpaceDN w:val="0"/>
              <w:adjustRightInd w:val="0"/>
              <w:jc w:val="center"/>
              <w:rPr>
                <w:rFonts w:eastAsia="ＭＳ Ｐ明朝"/>
                <w:color w:val="000000"/>
                <w:spacing w:val="20"/>
                <w:sz w:val="20"/>
                <w:szCs w:val="20"/>
              </w:rPr>
            </w:pPr>
          </w:p>
        </w:tc>
        <w:tc>
          <w:tcPr>
            <w:tcW w:w="2552" w:type="dxa"/>
            <w:shd w:val="clear" w:color="auto" w:fill="auto"/>
          </w:tcPr>
          <w:p w14:paraId="3A99052A" w14:textId="77777777" w:rsidR="004964F6" w:rsidRPr="004964F6" w:rsidRDefault="004964F6" w:rsidP="004964F6">
            <w:pPr>
              <w:autoSpaceDE w:val="0"/>
              <w:autoSpaceDN w:val="0"/>
              <w:adjustRightInd w:val="0"/>
              <w:jc w:val="center"/>
              <w:rPr>
                <w:rFonts w:eastAsia="ＭＳ Ｐ明朝"/>
                <w:color w:val="000000"/>
                <w:spacing w:val="20"/>
                <w:sz w:val="20"/>
                <w:szCs w:val="20"/>
              </w:rPr>
            </w:pPr>
          </w:p>
        </w:tc>
      </w:tr>
    </w:tbl>
    <w:p w14:paraId="7C64C541" w14:textId="77777777" w:rsidR="004964F6" w:rsidRPr="004964F6" w:rsidRDefault="004964F6" w:rsidP="004964F6">
      <w:pPr>
        <w:autoSpaceDE w:val="0"/>
        <w:autoSpaceDN w:val="0"/>
        <w:adjustRightInd w:val="0"/>
        <w:rPr>
          <w:rFonts w:eastAsia="ＭＳ Ｐ明朝"/>
          <w:color w:val="000000"/>
          <w:spacing w:val="20"/>
          <w:sz w:val="20"/>
          <w:szCs w:val="20"/>
        </w:rPr>
      </w:pPr>
    </w:p>
    <w:p w14:paraId="40F04287" w14:textId="77777777" w:rsidR="004964F6" w:rsidRPr="004964F6" w:rsidRDefault="004964F6" w:rsidP="004964F6">
      <w:pPr>
        <w:autoSpaceDE w:val="0"/>
        <w:autoSpaceDN w:val="0"/>
        <w:adjustRightInd w:val="0"/>
        <w:rPr>
          <w:rFonts w:eastAsia="ＭＳ Ｐ明朝"/>
          <w:color w:val="000000"/>
          <w:spacing w:val="20"/>
          <w:sz w:val="20"/>
          <w:szCs w:val="20"/>
        </w:rPr>
      </w:pPr>
      <w:r w:rsidRPr="004964F6">
        <w:rPr>
          <w:rFonts w:eastAsia="ＭＳ Ｐ明朝" w:hint="eastAsia"/>
          <w:color w:val="000000"/>
          <w:spacing w:val="20"/>
          <w:sz w:val="20"/>
          <w:szCs w:val="20"/>
        </w:rPr>
        <w:t>○（帰属）を意味する。</w:t>
      </w:r>
    </w:p>
    <w:p w14:paraId="5C350EE1" w14:textId="77777777" w:rsidR="004964F6" w:rsidRPr="004964F6" w:rsidRDefault="004964F6" w:rsidP="004964F6">
      <w:pPr>
        <w:jc w:val="left"/>
        <w:rPr>
          <w:rFonts w:eastAsia="ＭＳ Ｐ明朝"/>
          <w:color w:val="000000"/>
          <w:spacing w:val="20"/>
          <w:sz w:val="20"/>
          <w:szCs w:val="20"/>
        </w:rPr>
      </w:pPr>
      <w:r w:rsidRPr="004964F6">
        <w:rPr>
          <w:rFonts w:ascii="ＭＳ 明朝" w:eastAsia="ＭＳ Ｐ明朝" w:hAnsi="ＭＳ 明朝" w:cs="ＭＳ 明朝"/>
          <w:color w:val="000000"/>
          <w:spacing w:val="20"/>
          <w:sz w:val="20"/>
          <w:szCs w:val="20"/>
        </w:rPr>
        <w:t>△</w:t>
      </w:r>
      <w:r w:rsidRPr="004964F6">
        <w:rPr>
          <w:rFonts w:eastAsia="ＭＳ Ｐ明朝" w:hint="eastAsia"/>
          <w:color w:val="000000"/>
          <w:spacing w:val="20"/>
          <w:sz w:val="20"/>
          <w:szCs w:val="20"/>
        </w:rPr>
        <w:t>（利用権）を意味する。</w:t>
      </w:r>
    </w:p>
    <w:p w14:paraId="7A88C5C5" w14:textId="77777777" w:rsidR="004964F6" w:rsidRPr="004964F6" w:rsidRDefault="004964F6" w:rsidP="004964F6">
      <w:pPr>
        <w:widowControl/>
        <w:jc w:val="left"/>
        <w:rPr>
          <w:rFonts w:ascii="Century" w:hAnsi="Century"/>
          <w:sz w:val="21"/>
        </w:rPr>
      </w:pPr>
    </w:p>
    <w:p w14:paraId="6C181651" w14:textId="77777777" w:rsidR="004964F6" w:rsidRPr="004964F6" w:rsidRDefault="004964F6" w:rsidP="004964F6">
      <w:pPr>
        <w:widowControl/>
        <w:jc w:val="left"/>
        <w:rPr>
          <w:rFonts w:ascii="Century" w:hAnsi="Century"/>
          <w:sz w:val="21"/>
        </w:rPr>
      </w:pPr>
      <w:r w:rsidRPr="004964F6">
        <w:rPr>
          <w:rFonts w:ascii="Century" w:hAnsi="Century"/>
          <w:sz w:val="21"/>
        </w:rPr>
        <w:br w:type="page"/>
      </w:r>
    </w:p>
    <w:p w14:paraId="731D1616" w14:textId="77777777" w:rsidR="004964F6" w:rsidRPr="004964F6" w:rsidRDefault="004964F6" w:rsidP="004964F6">
      <w:pPr>
        <w:autoSpaceDE w:val="0"/>
        <w:autoSpaceDN w:val="0"/>
        <w:adjustRightInd w:val="0"/>
        <w:rPr>
          <w:rFonts w:eastAsia="ＭＳ Ｐ明朝"/>
          <w:color w:val="000000"/>
          <w:spacing w:val="20"/>
          <w:kern w:val="0"/>
          <w:sz w:val="20"/>
          <w:szCs w:val="20"/>
        </w:rPr>
      </w:pPr>
      <w:r w:rsidRPr="004964F6">
        <w:rPr>
          <w:rFonts w:ascii="Century" w:hAnsi="Century" w:hint="eastAsia"/>
          <w:sz w:val="21"/>
        </w:rPr>
        <w:lastRenderedPageBreak/>
        <w:t>別紙</w:t>
      </w:r>
      <w:r w:rsidRPr="004964F6">
        <w:rPr>
          <w:rFonts w:ascii="Century" w:hAnsi="Century" w:hint="eastAsia"/>
          <w:sz w:val="21"/>
        </w:rPr>
        <w:t>5</w:t>
      </w:r>
      <w:r w:rsidRPr="004964F6">
        <w:rPr>
          <w:rFonts w:ascii="Century" w:hAnsi="Century" w:hint="eastAsia"/>
          <w:sz w:val="21"/>
        </w:rPr>
        <w:t xml:space="preserve">　</w:t>
      </w:r>
      <w:r w:rsidRPr="004964F6">
        <w:rPr>
          <w:rFonts w:eastAsia="ＭＳ Ｐ明朝" w:hint="eastAsia"/>
          <w:color w:val="000000"/>
          <w:spacing w:val="20"/>
          <w:kern w:val="0"/>
          <w:sz w:val="20"/>
          <w:szCs w:val="20"/>
        </w:rPr>
        <w:t>マイルストーン</w:t>
      </w:r>
    </w:p>
    <w:p w14:paraId="3DE54327" w14:textId="77777777" w:rsidR="004964F6" w:rsidRPr="004964F6" w:rsidRDefault="004964F6" w:rsidP="004964F6">
      <w:pPr>
        <w:autoSpaceDE w:val="0"/>
        <w:autoSpaceDN w:val="0"/>
        <w:adjustRightInd w:val="0"/>
        <w:rPr>
          <w:rFonts w:eastAsia="ＭＳ Ｐ明朝"/>
          <w:color w:val="000000"/>
          <w:spacing w:val="20"/>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531"/>
      </w:tblGrid>
      <w:tr w:rsidR="004964F6" w:rsidRPr="004964F6" w14:paraId="6515B568" w14:textId="77777777" w:rsidTr="00F41CF9">
        <w:tc>
          <w:tcPr>
            <w:tcW w:w="3964" w:type="dxa"/>
            <w:shd w:val="clear" w:color="auto" w:fill="E8FCFE"/>
          </w:tcPr>
          <w:p w14:paraId="1F4DFE12" w14:textId="77777777" w:rsidR="004964F6" w:rsidRPr="004964F6" w:rsidRDefault="004964F6" w:rsidP="004964F6">
            <w:pPr>
              <w:autoSpaceDE w:val="0"/>
              <w:autoSpaceDN w:val="0"/>
              <w:adjustRightInd w:val="0"/>
              <w:jc w:val="center"/>
              <w:rPr>
                <w:rFonts w:eastAsia="ＭＳ Ｐ明朝"/>
                <w:color w:val="000000"/>
                <w:spacing w:val="20"/>
                <w:kern w:val="0"/>
                <w:sz w:val="20"/>
                <w:szCs w:val="20"/>
              </w:rPr>
            </w:pPr>
            <w:r w:rsidRPr="004964F6">
              <w:rPr>
                <w:rFonts w:eastAsia="ＭＳ Ｐ明朝" w:hint="eastAsia"/>
                <w:color w:val="000000"/>
                <w:spacing w:val="20"/>
                <w:kern w:val="0"/>
                <w:sz w:val="20"/>
                <w:szCs w:val="20"/>
              </w:rPr>
              <w:t>支払内容</w:t>
            </w:r>
            <w:r w:rsidRPr="004964F6">
              <w:rPr>
                <w:rFonts w:eastAsia="ＭＳ Ｐ明朝"/>
                <w:color w:val="000000"/>
                <w:spacing w:val="20"/>
                <w:kern w:val="0"/>
                <w:sz w:val="20"/>
                <w:szCs w:val="20"/>
              </w:rPr>
              <w:t>/</w:t>
            </w:r>
            <w:r w:rsidRPr="004964F6">
              <w:rPr>
                <w:rFonts w:eastAsia="ＭＳ Ｐ明朝" w:hint="eastAsia"/>
                <w:color w:val="000000"/>
                <w:spacing w:val="20"/>
                <w:kern w:val="0"/>
                <w:sz w:val="20"/>
                <w:szCs w:val="20"/>
              </w:rPr>
              <w:t>支払金額</w:t>
            </w:r>
          </w:p>
        </w:tc>
        <w:tc>
          <w:tcPr>
            <w:tcW w:w="4531" w:type="dxa"/>
            <w:shd w:val="clear" w:color="auto" w:fill="E8FCFE"/>
          </w:tcPr>
          <w:p w14:paraId="0E18B649" w14:textId="77777777" w:rsidR="004964F6" w:rsidRPr="004964F6" w:rsidRDefault="004964F6" w:rsidP="004964F6">
            <w:pPr>
              <w:autoSpaceDE w:val="0"/>
              <w:autoSpaceDN w:val="0"/>
              <w:adjustRightInd w:val="0"/>
              <w:jc w:val="center"/>
              <w:rPr>
                <w:rFonts w:eastAsia="ＭＳ Ｐ明朝"/>
                <w:color w:val="000000"/>
                <w:spacing w:val="20"/>
                <w:kern w:val="0"/>
                <w:sz w:val="20"/>
                <w:szCs w:val="20"/>
              </w:rPr>
            </w:pPr>
            <w:r w:rsidRPr="004964F6">
              <w:rPr>
                <w:rFonts w:eastAsia="ＭＳ Ｐ明朝" w:hint="eastAsia"/>
                <w:color w:val="000000"/>
                <w:spacing w:val="20"/>
                <w:kern w:val="0"/>
                <w:sz w:val="20"/>
                <w:szCs w:val="20"/>
              </w:rPr>
              <w:t>マイルストーン</w:t>
            </w:r>
          </w:p>
        </w:tc>
      </w:tr>
      <w:tr w:rsidR="004964F6" w:rsidRPr="004964F6" w14:paraId="042DE9E0" w14:textId="77777777" w:rsidTr="00F41CF9">
        <w:tc>
          <w:tcPr>
            <w:tcW w:w="3964" w:type="dxa"/>
            <w:shd w:val="clear" w:color="auto" w:fill="auto"/>
          </w:tcPr>
          <w:p w14:paraId="0CDD3B0A" w14:textId="77777777" w:rsidR="004964F6" w:rsidRPr="004964F6" w:rsidRDefault="004964F6" w:rsidP="004964F6">
            <w:pPr>
              <w:autoSpaceDE w:val="0"/>
              <w:autoSpaceDN w:val="0"/>
              <w:adjustRightInd w:val="0"/>
              <w:contextualSpacing/>
              <w:rPr>
                <w:rFonts w:eastAsia="ＭＳ Ｐ明朝"/>
                <w:color w:val="000000"/>
                <w:spacing w:val="20"/>
                <w:kern w:val="0"/>
                <w:sz w:val="20"/>
                <w:szCs w:val="20"/>
              </w:rPr>
            </w:pPr>
            <w:r w:rsidRPr="004964F6">
              <w:rPr>
                <w:rFonts w:eastAsia="ＭＳ Ｐ明朝" w:hint="eastAsia"/>
                <w:color w:val="000000"/>
                <w:spacing w:val="20"/>
                <w:kern w:val="0"/>
                <w:sz w:val="20"/>
                <w:szCs w:val="20"/>
              </w:rPr>
              <w:t>第</w:t>
            </w:r>
            <w:r w:rsidRPr="004964F6">
              <w:rPr>
                <w:rFonts w:eastAsia="ＭＳ Ｐ明朝" w:hint="eastAsia"/>
                <w:color w:val="000000"/>
                <w:spacing w:val="20"/>
                <w:kern w:val="0"/>
                <w:sz w:val="20"/>
                <w:szCs w:val="20"/>
              </w:rPr>
              <w:t>1</w:t>
            </w:r>
            <w:r w:rsidRPr="004964F6">
              <w:rPr>
                <w:rFonts w:eastAsia="ＭＳ Ｐ明朝" w:hint="eastAsia"/>
                <w:color w:val="000000"/>
                <w:spacing w:val="20"/>
                <w:kern w:val="0"/>
                <w:sz w:val="20"/>
                <w:szCs w:val="20"/>
              </w:rPr>
              <w:t>回目：研究実施に必要な費用</w:t>
            </w:r>
          </w:p>
          <w:p w14:paraId="1E2EA376" w14:textId="77777777" w:rsidR="004964F6" w:rsidRPr="004964F6" w:rsidRDefault="004964F6" w:rsidP="004964F6">
            <w:pPr>
              <w:autoSpaceDE w:val="0"/>
              <w:autoSpaceDN w:val="0"/>
              <w:adjustRightInd w:val="0"/>
              <w:contextualSpacing/>
              <w:jc w:val="right"/>
              <w:rPr>
                <w:rFonts w:eastAsia="ＭＳ Ｐ明朝"/>
                <w:color w:val="000000"/>
                <w:spacing w:val="20"/>
                <w:kern w:val="0"/>
                <w:sz w:val="20"/>
                <w:szCs w:val="20"/>
              </w:rPr>
            </w:pPr>
            <w:r w:rsidRPr="004964F6">
              <w:rPr>
                <w:rFonts w:eastAsia="ＭＳ Ｐ明朝"/>
                <w:color w:val="000000"/>
                <w:spacing w:val="20"/>
                <w:kern w:val="0"/>
                <w:sz w:val="20"/>
                <w:szCs w:val="20"/>
              </w:rPr>
              <w:t>XXXXX</w:t>
            </w:r>
            <w:r w:rsidRPr="004964F6">
              <w:rPr>
                <w:rFonts w:eastAsia="ＭＳ Ｐ明朝" w:hint="eastAsia"/>
                <w:color w:val="000000"/>
                <w:spacing w:val="20"/>
                <w:kern w:val="0"/>
                <w:sz w:val="20"/>
                <w:szCs w:val="20"/>
              </w:rPr>
              <w:t>円</w:t>
            </w:r>
          </w:p>
          <w:p w14:paraId="7E419B83" w14:textId="77777777" w:rsidR="004964F6" w:rsidRPr="004964F6" w:rsidRDefault="004964F6" w:rsidP="004964F6">
            <w:pPr>
              <w:autoSpaceDE w:val="0"/>
              <w:autoSpaceDN w:val="0"/>
              <w:adjustRightInd w:val="0"/>
              <w:contextualSpacing/>
              <w:rPr>
                <w:rFonts w:eastAsia="ＭＳ Ｐ明朝"/>
                <w:color w:val="000000"/>
                <w:spacing w:val="20"/>
                <w:kern w:val="0"/>
                <w:sz w:val="20"/>
                <w:szCs w:val="20"/>
              </w:rPr>
            </w:pPr>
            <w:r w:rsidRPr="004964F6">
              <w:rPr>
                <w:rFonts w:eastAsia="ＭＳ Ｐ明朝" w:hint="eastAsia"/>
                <w:color w:val="000000"/>
                <w:spacing w:val="20"/>
                <w:kern w:val="0"/>
                <w:sz w:val="20"/>
                <w:szCs w:val="20"/>
              </w:rPr>
              <w:t>（予定完了日：</w:t>
            </w:r>
            <w:r w:rsidRPr="004964F6">
              <w:rPr>
                <w:rFonts w:eastAsia="ＭＳ Ｐ明朝"/>
                <w:color w:val="000000"/>
                <w:spacing w:val="20"/>
                <w:kern w:val="0"/>
                <w:sz w:val="20"/>
                <w:szCs w:val="20"/>
              </w:rPr>
              <w:t>20XX</w:t>
            </w:r>
            <w:r w:rsidRPr="004964F6">
              <w:rPr>
                <w:rFonts w:eastAsia="ＭＳ Ｐ明朝" w:hint="eastAsia"/>
                <w:color w:val="000000"/>
                <w:spacing w:val="20"/>
                <w:kern w:val="0"/>
                <w:sz w:val="20"/>
                <w:szCs w:val="20"/>
              </w:rPr>
              <w:t>年</w:t>
            </w:r>
            <w:r w:rsidRPr="004964F6">
              <w:rPr>
                <w:rFonts w:eastAsia="ＭＳ Ｐ明朝"/>
                <w:color w:val="000000"/>
                <w:spacing w:val="20"/>
                <w:kern w:val="0"/>
                <w:sz w:val="20"/>
                <w:szCs w:val="20"/>
              </w:rPr>
              <w:t>XX</w:t>
            </w:r>
            <w:r w:rsidRPr="004964F6">
              <w:rPr>
                <w:rFonts w:eastAsia="ＭＳ Ｐ明朝" w:hint="eastAsia"/>
                <w:color w:val="000000"/>
                <w:spacing w:val="20"/>
                <w:kern w:val="0"/>
                <w:sz w:val="20"/>
                <w:szCs w:val="20"/>
              </w:rPr>
              <w:t>月）</w:t>
            </w:r>
          </w:p>
        </w:tc>
        <w:tc>
          <w:tcPr>
            <w:tcW w:w="4531" w:type="dxa"/>
            <w:shd w:val="clear" w:color="auto" w:fill="auto"/>
          </w:tcPr>
          <w:p w14:paraId="35F7F2E4" w14:textId="77777777" w:rsidR="004964F6" w:rsidRPr="004964F6" w:rsidRDefault="004964F6" w:rsidP="004964F6">
            <w:pPr>
              <w:autoSpaceDE w:val="0"/>
              <w:autoSpaceDN w:val="0"/>
              <w:adjustRightInd w:val="0"/>
              <w:contextualSpacing/>
              <w:rPr>
                <w:rFonts w:eastAsia="ＭＳ Ｐ明朝"/>
                <w:color w:val="000000"/>
                <w:spacing w:val="20"/>
                <w:sz w:val="20"/>
                <w:szCs w:val="20"/>
              </w:rPr>
            </w:pPr>
            <w:r w:rsidRPr="004964F6">
              <w:rPr>
                <w:rFonts w:eastAsia="ＭＳ Ｐ明朝" w:hint="eastAsia"/>
                <w:color w:val="000000"/>
                <w:spacing w:val="20"/>
                <w:sz w:val="20"/>
                <w:szCs w:val="20"/>
              </w:rPr>
              <w:t>倫理審査委員会から本研究の実施の承認が得られた時</w:t>
            </w:r>
          </w:p>
        </w:tc>
      </w:tr>
      <w:tr w:rsidR="004964F6" w:rsidRPr="004964F6" w14:paraId="6F172D30" w14:textId="77777777" w:rsidTr="00F41CF9">
        <w:tc>
          <w:tcPr>
            <w:tcW w:w="3964" w:type="dxa"/>
            <w:shd w:val="clear" w:color="auto" w:fill="auto"/>
          </w:tcPr>
          <w:p w14:paraId="7071F011" w14:textId="77777777" w:rsidR="004964F6" w:rsidRPr="004964F6" w:rsidRDefault="004964F6" w:rsidP="004964F6">
            <w:pPr>
              <w:autoSpaceDE w:val="0"/>
              <w:autoSpaceDN w:val="0"/>
              <w:adjustRightInd w:val="0"/>
              <w:contextualSpacing/>
              <w:rPr>
                <w:rFonts w:eastAsia="ＭＳ Ｐ明朝"/>
                <w:color w:val="000000"/>
                <w:spacing w:val="20"/>
                <w:kern w:val="0"/>
                <w:sz w:val="20"/>
                <w:szCs w:val="20"/>
              </w:rPr>
            </w:pPr>
            <w:r w:rsidRPr="004964F6">
              <w:rPr>
                <w:rFonts w:eastAsia="ＭＳ Ｐ明朝" w:hint="eastAsia"/>
                <w:color w:val="000000"/>
                <w:spacing w:val="20"/>
                <w:kern w:val="0"/>
                <w:sz w:val="20"/>
                <w:szCs w:val="20"/>
              </w:rPr>
              <w:t>第</w:t>
            </w:r>
            <w:r w:rsidRPr="004964F6">
              <w:rPr>
                <w:rFonts w:eastAsia="ＭＳ Ｐ明朝" w:hint="eastAsia"/>
                <w:color w:val="000000"/>
                <w:spacing w:val="20"/>
                <w:kern w:val="0"/>
                <w:sz w:val="20"/>
                <w:szCs w:val="20"/>
              </w:rPr>
              <w:t>2</w:t>
            </w:r>
            <w:r w:rsidRPr="004964F6">
              <w:rPr>
                <w:rFonts w:eastAsia="ＭＳ Ｐ明朝" w:hint="eastAsia"/>
                <w:color w:val="000000"/>
                <w:spacing w:val="20"/>
                <w:kern w:val="0"/>
                <w:sz w:val="20"/>
                <w:szCs w:val="20"/>
              </w:rPr>
              <w:t>回目：実施段階の費用</w:t>
            </w:r>
          </w:p>
          <w:p w14:paraId="5E13B722" w14:textId="77777777" w:rsidR="004964F6" w:rsidRPr="004964F6" w:rsidRDefault="004964F6" w:rsidP="004964F6">
            <w:pPr>
              <w:autoSpaceDE w:val="0"/>
              <w:autoSpaceDN w:val="0"/>
              <w:adjustRightInd w:val="0"/>
              <w:contextualSpacing/>
              <w:jc w:val="right"/>
              <w:rPr>
                <w:rFonts w:eastAsia="ＭＳ Ｐ明朝"/>
                <w:color w:val="000000"/>
                <w:spacing w:val="20"/>
                <w:kern w:val="0"/>
                <w:sz w:val="20"/>
                <w:szCs w:val="20"/>
              </w:rPr>
            </w:pPr>
            <w:r w:rsidRPr="004964F6">
              <w:rPr>
                <w:rFonts w:eastAsia="ＭＳ Ｐ明朝"/>
                <w:color w:val="000000"/>
                <w:spacing w:val="20"/>
                <w:kern w:val="0"/>
                <w:sz w:val="20"/>
                <w:szCs w:val="20"/>
              </w:rPr>
              <w:t>XXXXX</w:t>
            </w:r>
            <w:r w:rsidRPr="004964F6">
              <w:rPr>
                <w:rFonts w:eastAsia="ＭＳ Ｐ明朝" w:hint="eastAsia"/>
                <w:color w:val="000000"/>
                <w:spacing w:val="20"/>
                <w:kern w:val="0"/>
                <w:sz w:val="20"/>
                <w:szCs w:val="20"/>
              </w:rPr>
              <w:t>円</w:t>
            </w:r>
          </w:p>
          <w:p w14:paraId="3565700A" w14:textId="77777777" w:rsidR="004964F6" w:rsidRPr="004964F6" w:rsidRDefault="004964F6" w:rsidP="004964F6">
            <w:pPr>
              <w:autoSpaceDE w:val="0"/>
              <w:autoSpaceDN w:val="0"/>
              <w:adjustRightInd w:val="0"/>
              <w:jc w:val="left"/>
              <w:rPr>
                <w:rFonts w:eastAsia="ＭＳ Ｐ明朝"/>
                <w:color w:val="000000"/>
                <w:spacing w:val="20"/>
                <w:kern w:val="0"/>
                <w:sz w:val="20"/>
                <w:szCs w:val="20"/>
              </w:rPr>
            </w:pPr>
            <w:r w:rsidRPr="004964F6">
              <w:rPr>
                <w:rFonts w:eastAsia="ＭＳ Ｐ明朝" w:hint="eastAsia"/>
                <w:color w:val="000000"/>
                <w:spacing w:val="20"/>
                <w:kern w:val="0"/>
                <w:sz w:val="20"/>
                <w:szCs w:val="20"/>
              </w:rPr>
              <w:t>（予定完了日：</w:t>
            </w:r>
            <w:r w:rsidRPr="004964F6">
              <w:rPr>
                <w:rFonts w:eastAsia="ＭＳ Ｐ明朝"/>
                <w:color w:val="000000"/>
                <w:spacing w:val="20"/>
                <w:kern w:val="0"/>
                <w:sz w:val="20"/>
                <w:szCs w:val="20"/>
              </w:rPr>
              <w:t>20XX</w:t>
            </w:r>
            <w:r w:rsidRPr="004964F6">
              <w:rPr>
                <w:rFonts w:eastAsia="ＭＳ Ｐ明朝" w:hint="eastAsia"/>
                <w:color w:val="000000"/>
                <w:spacing w:val="20"/>
                <w:kern w:val="0"/>
                <w:sz w:val="20"/>
                <w:szCs w:val="20"/>
              </w:rPr>
              <w:t>年</w:t>
            </w:r>
            <w:r w:rsidRPr="004964F6">
              <w:rPr>
                <w:rFonts w:eastAsia="ＭＳ Ｐ明朝"/>
                <w:color w:val="000000"/>
                <w:spacing w:val="20"/>
                <w:kern w:val="0"/>
                <w:sz w:val="20"/>
                <w:szCs w:val="20"/>
              </w:rPr>
              <w:t>XX</w:t>
            </w:r>
            <w:r w:rsidRPr="004964F6">
              <w:rPr>
                <w:rFonts w:eastAsia="ＭＳ Ｐ明朝" w:hint="eastAsia"/>
                <w:color w:val="000000"/>
                <w:spacing w:val="20"/>
                <w:kern w:val="0"/>
                <w:sz w:val="20"/>
                <w:szCs w:val="20"/>
              </w:rPr>
              <w:t>月）</w:t>
            </w:r>
          </w:p>
        </w:tc>
        <w:tc>
          <w:tcPr>
            <w:tcW w:w="4531" w:type="dxa"/>
            <w:shd w:val="clear" w:color="auto" w:fill="auto"/>
          </w:tcPr>
          <w:p w14:paraId="0F87FD90" w14:textId="77777777" w:rsidR="004964F6" w:rsidRPr="004964F6" w:rsidRDefault="004964F6" w:rsidP="004964F6">
            <w:pPr>
              <w:autoSpaceDE w:val="0"/>
              <w:autoSpaceDN w:val="0"/>
              <w:adjustRightInd w:val="0"/>
              <w:rPr>
                <w:rFonts w:eastAsia="ＭＳ Ｐ明朝"/>
                <w:color w:val="000000"/>
                <w:spacing w:val="20"/>
                <w:kern w:val="0"/>
                <w:sz w:val="20"/>
                <w:szCs w:val="20"/>
              </w:rPr>
            </w:pPr>
            <w:r w:rsidRPr="004964F6">
              <w:rPr>
                <w:rFonts w:eastAsia="ＭＳ Ｐ明朝" w:hint="eastAsia"/>
                <w:color w:val="000000"/>
                <w:spacing w:val="20"/>
                <w:kern w:val="0"/>
                <w:sz w:val="20"/>
                <w:szCs w:val="20"/>
              </w:rPr>
              <w:t>症例登録の進捗状況等に応じた支払いの設定</w:t>
            </w:r>
          </w:p>
        </w:tc>
      </w:tr>
      <w:tr w:rsidR="004964F6" w:rsidRPr="004964F6" w14:paraId="5BC19D7B" w14:textId="77777777" w:rsidTr="00F41CF9">
        <w:tc>
          <w:tcPr>
            <w:tcW w:w="3964" w:type="dxa"/>
            <w:shd w:val="clear" w:color="auto" w:fill="auto"/>
          </w:tcPr>
          <w:p w14:paraId="672D8D43" w14:textId="77777777" w:rsidR="004964F6" w:rsidRPr="004964F6" w:rsidRDefault="004964F6" w:rsidP="004964F6">
            <w:pPr>
              <w:autoSpaceDE w:val="0"/>
              <w:autoSpaceDN w:val="0"/>
              <w:adjustRightInd w:val="0"/>
              <w:rPr>
                <w:rFonts w:eastAsia="ＭＳ Ｐ明朝"/>
                <w:color w:val="000000"/>
                <w:spacing w:val="20"/>
                <w:kern w:val="0"/>
                <w:sz w:val="20"/>
                <w:szCs w:val="20"/>
              </w:rPr>
            </w:pPr>
            <w:r w:rsidRPr="004964F6">
              <w:rPr>
                <w:rFonts w:eastAsia="ＭＳ Ｐ明朝" w:hint="eastAsia"/>
                <w:color w:val="000000"/>
                <w:spacing w:val="20"/>
                <w:kern w:val="0"/>
                <w:sz w:val="20"/>
                <w:szCs w:val="20"/>
              </w:rPr>
              <w:t>第</w:t>
            </w:r>
            <w:r w:rsidRPr="004964F6">
              <w:rPr>
                <w:rFonts w:eastAsia="ＭＳ Ｐ明朝"/>
                <w:color w:val="000000"/>
                <w:spacing w:val="20"/>
                <w:kern w:val="0"/>
                <w:sz w:val="20"/>
                <w:szCs w:val="20"/>
              </w:rPr>
              <w:t>X</w:t>
            </w:r>
            <w:r w:rsidRPr="004964F6">
              <w:rPr>
                <w:rFonts w:eastAsia="ＭＳ Ｐ明朝" w:hint="eastAsia"/>
                <w:color w:val="000000"/>
                <w:spacing w:val="20"/>
                <w:kern w:val="0"/>
                <w:sz w:val="20"/>
                <w:szCs w:val="20"/>
              </w:rPr>
              <w:t>回目：終了段階の費用</w:t>
            </w:r>
          </w:p>
          <w:p w14:paraId="599122DF" w14:textId="77777777" w:rsidR="004964F6" w:rsidRPr="004964F6" w:rsidRDefault="004964F6" w:rsidP="004964F6">
            <w:pPr>
              <w:autoSpaceDE w:val="0"/>
              <w:autoSpaceDN w:val="0"/>
              <w:adjustRightInd w:val="0"/>
              <w:jc w:val="right"/>
              <w:rPr>
                <w:rFonts w:eastAsia="ＭＳ Ｐ明朝"/>
                <w:color w:val="000000"/>
                <w:spacing w:val="20"/>
                <w:kern w:val="0"/>
                <w:sz w:val="20"/>
                <w:szCs w:val="20"/>
              </w:rPr>
            </w:pPr>
            <w:r w:rsidRPr="004964F6">
              <w:rPr>
                <w:rFonts w:eastAsia="ＭＳ Ｐ明朝"/>
                <w:color w:val="000000"/>
                <w:spacing w:val="20"/>
                <w:kern w:val="0"/>
                <w:sz w:val="20"/>
                <w:szCs w:val="20"/>
              </w:rPr>
              <w:t>XXXXX</w:t>
            </w:r>
            <w:r w:rsidRPr="004964F6">
              <w:rPr>
                <w:rFonts w:eastAsia="ＭＳ Ｐ明朝" w:hint="eastAsia"/>
                <w:color w:val="000000"/>
                <w:spacing w:val="20"/>
                <w:kern w:val="0"/>
                <w:sz w:val="20"/>
                <w:szCs w:val="20"/>
              </w:rPr>
              <w:t>円</w:t>
            </w:r>
          </w:p>
          <w:p w14:paraId="2FF3B58E" w14:textId="77777777" w:rsidR="004964F6" w:rsidRPr="004964F6" w:rsidRDefault="004964F6" w:rsidP="004964F6">
            <w:pPr>
              <w:autoSpaceDE w:val="0"/>
              <w:autoSpaceDN w:val="0"/>
              <w:adjustRightInd w:val="0"/>
              <w:rPr>
                <w:rFonts w:eastAsia="ＭＳ Ｐ明朝"/>
                <w:color w:val="000000"/>
                <w:spacing w:val="20"/>
                <w:kern w:val="0"/>
                <w:sz w:val="20"/>
                <w:szCs w:val="20"/>
              </w:rPr>
            </w:pPr>
            <w:r w:rsidRPr="004964F6">
              <w:rPr>
                <w:rFonts w:eastAsia="ＭＳ Ｐ明朝" w:hint="eastAsia"/>
                <w:color w:val="000000"/>
                <w:spacing w:val="20"/>
                <w:kern w:val="0"/>
                <w:sz w:val="20"/>
                <w:szCs w:val="20"/>
              </w:rPr>
              <w:t>（予定完了日：</w:t>
            </w:r>
            <w:r w:rsidRPr="004964F6">
              <w:rPr>
                <w:rFonts w:eastAsia="ＭＳ Ｐ明朝"/>
                <w:color w:val="000000"/>
                <w:spacing w:val="20"/>
                <w:kern w:val="0"/>
                <w:sz w:val="20"/>
                <w:szCs w:val="20"/>
              </w:rPr>
              <w:t>20XX</w:t>
            </w:r>
            <w:r w:rsidRPr="004964F6">
              <w:rPr>
                <w:rFonts w:eastAsia="ＭＳ Ｐ明朝" w:hint="eastAsia"/>
                <w:color w:val="000000"/>
                <w:spacing w:val="20"/>
                <w:kern w:val="0"/>
                <w:sz w:val="20"/>
                <w:szCs w:val="20"/>
              </w:rPr>
              <w:t>年</w:t>
            </w:r>
            <w:r w:rsidRPr="004964F6">
              <w:rPr>
                <w:rFonts w:eastAsia="ＭＳ Ｐ明朝"/>
                <w:color w:val="000000"/>
                <w:spacing w:val="20"/>
                <w:kern w:val="0"/>
                <w:sz w:val="20"/>
                <w:szCs w:val="20"/>
              </w:rPr>
              <w:t>XX</w:t>
            </w:r>
            <w:r w:rsidRPr="004964F6">
              <w:rPr>
                <w:rFonts w:eastAsia="ＭＳ Ｐ明朝" w:hint="eastAsia"/>
                <w:color w:val="000000"/>
                <w:spacing w:val="20"/>
                <w:kern w:val="0"/>
                <w:sz w:val="20"/>
                <w:szCs w:val="20"/>
              </w:rPr>
              <w:t>月）</w:t>
            </w:r>
          </w:p>
        </w:tc>
        <w:tc>
          <w:tcPr>
            <w:tcW w:w="4531" w:type="dxa"/>
            <w:shd w:val="clear" w:color="auto" w:fill="auto"/>
          </w:tcPr>
          <w:p w14:paraId="3388DBAF" w14:textId="77777777" w:rsidR="004964F6" w:rsidRPr="004964F6" w:rsidRDefault="004964F6" w:rsidP="004964F6">
            <w:pPr>
              <w:autoSpaceDE w:val="0"/>
              <w:autoSpaceDN w:val="0"/>
              <w:adjustRightInd w:val="0"/>
              <w:rPr>
                <w:rFonts w:eastAsia="ＭＳ Ｐ明朝"/>
                <w:color w:val="000000"/>
                <w:spacing w:val="20"/>
                <w:kern w:val="0"/>
                <w:sz w:val="20"/>
                <w:szCs w:val="20"/>
              </w:rPr>
            </w:pPr>
            <w:r w:rsidRPr="004964F6">
              <w:rPr>
                <w:rFonts w:eastAsia="ＭＳ Ｐ明朝" w:hint="eastAsia"/>
                <w:color w:val="000000"/>
                <w:spacing w:val="20"/>
                <w:kern w:val="0"/>
                <w:sz w:val="20"/>
                <w:szCs w:val="20"/>
              </w:rPr>
              <w:t>倫理審査委員会に本研究が終了した旨を報告した時</w:t>
            </w:r>
          </w:p>
          <w:p w14:paraId="24608CE9" w14:textId="77777777" w:rsidR="004964F6" w:rsidRPr="004964F6" w:rsidRDefault="004964F6" w:rsidP="004964F6">
            <w:pPr>
              <w:autoSpaceDE w:val="0"/>
              <w:autoSpaceDN w:val="0"/>
              <w:adjustRightInd w:val="0"/>
              <w:rPr>
                <w:rFonts w:eastAsia="ＭＳ Ｐ明朝"/>
                <w:color w:val="000000"/>
                <w:spacing w:val="20"/>
                <w:kern w:val="0"/>
                <w:sz w:val="20"/>
                <w:szCs w:val="20"/>
              </w:rPr>
            </w:pPr>
            <w:r w:rsidRPr="004964F6">
              <w:rPr>
                <w:rFonts w:eastAsia="ＭＳ Ｐ明朝"/>
                <w:color w:val="000000"/>
                <w:spacing w:val="20"/>
                <w:kern w:val="0"/>
                <w:sz w:val="20"/>
                <w:szCs w:val="20"/>
              </w:rPr>
              <w:t>[</w:t>
            </w:r>
            <w:r w:rsidRPr="004964F6">
              <w:rPr>
                <w:rFonts w:eastAsia="ＭＳ Ｐ明朝" w:hint="eastAsia"/>
                <w:color w:val="000000"/>
                <w:spacing w:val="20"/>
                <w:kern w:val="0"/>
                <w:sz w:val="20"/>
                <w:szCs w:val="20"/>
              </w:rPr>
              <w:t>又は</w:t>
            </w:r>
            <w:r w:rsidRPr="004964F6">
              <w:rPr>
                <w:rFonts w:eastAsia="ＭＳ Ｐ明朝"/>
                <w:color w:val="000000"/>
                <w:spacing w:val="20"/>
                <w:kern w:val="0"/>
                <w:sz w:val="20"/>
                <w:szCs w:val="20"/>
              </w:rPr>
              <w:t>]</w:t>
            </w:r>
          </w:p>
          <w:p w14:paraId="270A934C" w14:textId="77777777" w:rsidR="004964F6" w:rsidRPr="004964F6" w:rsidRDefault="004964F6" w:rsidP="004964F6">
            <w:pPr>
              <w:autoSpaceDE w:val="0"/>
              <w:autoSpaceDN w:val="0"/>
              <w:adjustRightInd w:val="0"/>
              <w:rPr>
                <w:rFonts w:eastAsia="ＭＳ Ｐ明朝"/>
                <w:color w:val="000000"/>
                <w:spacing w:val="20"/>
                <w:kern w:val="0"/>
                <w:sz w:val="20"/>
                <w:szCs w:val="20"/>
              </w:rPr>
            </w:pPr>
            <w:r w:rsidRPr="004964F6">
              <w:rPr>
                <w:rFonts w:eastAsia="ＭＳ Ｐ明朝" w:hint="eastAsia"/>
                <w:color w:val="000000"/>
                <w:spacing w:val="20"/>
                <w:kern w:val="0"/>
                <w:sz w:val="20"/>
                <w:szCs w:val="20"/>
              </w:rPr>
              <w:t>統計解析用データベースを固定した時</w:t>
            </w:r>
          </w:p>
        </w:tc>
      </w:tr>
      <w:tr w:rsidR="004964F6" w:rsidRPr="004964F6" w14:paraId="3069592C" w14:textId="77777777" w:rsidTr="00F41CF9">
        <w:tc>
          <w:tcPr>
            <w:tcW w:w="3964" w:type="dxa"/>
            <w:shd w:val="clear" w:color="auto" w:fill="auto"/>
          </w:tcPr>
          <w:p w14:paraId="2DC34D7A" w14:textId="77777777" w:rsidR="004964F6" w:rsidRPr="004964F6" w:rsidRDefault="004964F6" w:rsidP="004964F6">
            <w:pPr>
              <w:autoSpaceDE w:val="0"/>
              <w:autoSpaceDN w:val="0"/>
              <w:adjustRightInd w:val="0"/>
              <w:rPr>
                <w:rFonts w:eastAsia="ＭＳ Ｐ明朝"/>
                <w:color w:val="000000"/>
                <w:spacing w:val="20"/>
                <w:kern w:val="0"/>
                <w:sz w:val="20"/>
                <w:szCs w:val="20"/>
              </w:rPr>
            </w:pPr>
            <w:r w:rsidRPr="004964F6">
              <w:rPr>
                <w:rFonts w:eastAsia="ＭＳ Ｐ明朝" w:hint="eastAsia"/>
                <w:color w:val="000000"/>
                <w:spacing w:val="20"/>
                <w:kern w:val="0"/>
                <w:sz w:val="20"/>
                <w:szCs w:val="20"/>
              </w:rPr>
              <w:t>最終回：終了段階の費用</w:t>
            </w:r>
          </w:p>
          <w:p w14:paraId="38801A56" w14:textId="77777777" w:rsidR="004964F6" w:rsidRPr="004964F6" w:rsidRDefault="004964F6" w:rsidP="004964F6">
            <w:pPr>
              <w:autoSpaceDE w:val="0"/>
              <w:autoSpaceDN w:val="0"/>
              <w:adjustRightInd w:val="0"/>
              <w:jc w:val="right"/>
              <w:rPr>
                <w:rFonts w:eastAsia="ＭＳ Ｐ明朝"/>
                <w:color w:val="000000"/>
                <w:spacing w:val="20"/>
                <w:kern w:val="0"/>
                <w:sz w:val="20"/>
                <w:szCs w:val="20"/>
              </w:rPr>
            </w:pPr>
            <w:r w:rsidRPr="004964F6">
              <w:rPr>
                <w:rFonts w:eastAsia="ＭＳ Ｐ明朝"/>
                <w:color w:val="000000"/>
                <w:spacing w:val="20"/>
                <w:kern w:val="0"/>
                <w:sz w:val="20"/>
                <w:szCs w:val="20"/>
              </w:rPr>
              <w:t>XXXXX</w:t>
            </w:r>
            <w:r w:rsidRPr="004964F6">
              <w:rPr>
                <w:rFonts w:eastAsia="ＭＳ Ｐ明朝" w:hint="eastAsia"/>
                <w:color w:val="000000"/>
                <w:spacing w:val="20"/>
                <w:kern w:val="0"/>
                <w:sz w:val="20"/>
                <w:szCs w:val="20"/>
              </w:rPr>
              <w:t>円</w:t>
            </w:r>
          </w:p>
          <w:p w14:paraId="257F26FE" w14:textId="77777777" w:rsidR="004964F6" w:rsidRPr="004964F6" w:rsidRDefault="004964F6" w:rsidP="004964F6">
            <w:pPr>
              <w:autoSpaceDE w:val="0"/>
              <w:autoSpaceDN w:val="0"/>
              <w:adjustRightInd w:val="0"/>
              <w:rPr>
                <w:rFonts w:eastAsia="ＭＳ Ｐ明朝"/>
                <w:color w:val="000000"/>
                <w:spacing w:val="20"/>
                <w:kern w:val="0"/>
                <w:sz w:val="20"/>
                <w:szCs w:val="20"/>
              </w:rPr>
            </w:pPr>
            <w:r w:rsidRPr="004964F6">
              <w:rPr>
                <w:rFonts w:eastAsia="ＭＳ Ｐ明朝" w:hint="eastAsia"/>
                <w:color w:val="000000"/>
                <w:spacing w:val="20"/>
                <w:kern w:val="0"/>
                <w:sz w:val="20"/>
                <w:szCs w:val="20"/>
              </w:rPr>
              <w:t>（予定完了日：</w:t>
            </w:r>
            <w:r w:rsidRPr="004964F6">
              <w:rPr>
                <w:rFonts w:eastAsia="ＭＳ Ｐ明朝"/>
                <w:color w:val="000000"/>
                <w:spacing w:val="20"/>
                <w:kern w:val="0"/>
                <w:sz w:val="20"/>
                <w:szCs w:val="20"/>
              </w:rPr>
              <w:t>20XX</w:t>
            </w:r>
            <w:r w:rsidRPr="004964F6">
              <w:rPr>
                <w:rFonts w:eastAsia="ＭＳ Ｐ明朝" w:hint="eastAsia"/>
                <w:color w:val="000000"/>
                <w:spacing w:val="20"/>
                <w:kern w:val="0"/>
                <w:sz w:val="20"/>
                <w:szCs w:val="20"/>
              </w:rPr>
              <w:t>年</w:t>
            </w:r>
            <w:r w:rsidRPr="004964F6">
              <w:rPr>
                <w:rFonts w:eastAsia="ＭＳ Ｐ明朝"/>
                <w:color w:val="000000"/>
                <w:spacing w:val="20"/>
                <w:kern w:val="0"/>
                <w:sz w:val="20"/>
                <w:szCs w:val="20"/>
              </w:rPr>
              <w:t>XX</w:t>
            </w:r>
            <w:r w:rsidRPr="004964F6">
              <w:rPr>
                <w:rFonts w:eastAsia="ＭＳ Ｐ明朝" w:hint="eastAsia"/>
                <w:color w:val="000000"/>
                <w:spacing w:val="20"/>
                <w:kern w:val="0"/>
                <w:sz w:val="20"/>
                <w:szCs w:val="20"/>
              </w:rPr>
              <w:t>月）</w:t>
            </w:r>
          </w:p>
        </w:tc>
        <w:tc>
          <w:tcPr>
            <w:tcW w:w="4531" w:type="dxa"/>
            <w:shd w:val="clear" w:color="auto" w:fill="auto"/>
          </w:tcPr>
          <w:p w14:paraId="1A079845" w14:textId="77777777" w:rsidR="004964F6" w:rsidRPr="004964F6" w:rsidRDefault="004964F6" w:rsidP="004964F6">
            <w:pPr>
              <w:autoSpaceDE w:val="0"/>
              <w:autoSpaceDN w:val="0"/>
              <w:adjustRightInd w:val="0"/>
              <w:rPr>
                <w:rFonts w:eastAsia="ＭＳ Ｐ明朝"/>
                <w:color w:val="000000"/>
                <w:spacing w:val="20"/>
                <w:kern w:val="0"/>
                <w:sz w:val="20"/>
                <w:szCs w:val="20"/>
              </w:rPr>
            </w:pPr>
            <w:r w:rsidRPr="004964F6">
              <w:rPr>
                <w:rFonts w:eastAsia="ＭＳ Ｐ明朝" w:hint="eastAsia"/>
                <w:color w:val="000000"/>
                <w:spacing w:val="20"/>
                <w:kern w:val="0"/>
                <w:sz w:val="20"/>
                <w:szCs w:val="20"/>
              </w:rPr>
              <w:t>本研究の</w:t>
            </w:r>
            <w:r w:rsidR="00180CFB">
              <w:rPr>
                <w:rFonts w:eastAsia="ＭＳ Ｐ明朝" w:hint="eastAsia"/>
                <w:color w:val="000000"/>
                <w:spacing w:val="20"/>
                <w:kern w:val="0"/>
                <w:sz w:val="20"/>
                <w:szCs w:val="20"/>
              </w:rPr>
              <w:t>研究</w:t>
            </w:r>
            <w:r w:rsidRPr="004964F6">
              <w:rPr>
                <w:rFonts w:eastAsia="ＭＳ Ｐ明朝" w:hint="eastAsia"/>
                <w:color w:val="000000"/>
                <w:spacing w:val="20"/>
                <w:kern w:val="0"/>
                <w:sz w:val="20"/>
                <w:szCs w:val="20"/>
              </w:rPr>
              <w:t>報告書を企業が受領した時</w:t>
            </w:r>
          </w:p>
        </w:tc>
      </w:tr>
    </w:tbl>
    <w:p w14:paraId="548EB91C" w14:textId="77777777" w:rsidR="004964F6" w:rsidRPr="004964F6" w:rsidRDefault="004964F6" w:rsidP="004964F6">
      <w:pPr>
        <w:widowControl/>
        <w:jc w:val="left"/>
        <w:rPr>
          <w:rFonts w:ascii="Century" w:hAnsi="Century"/>
          <w:sz w:val="21"/>
        </w:rPr>
      </w:pPr>
    </w:p>
    <w:p w14:paraId="026055FF" w14:textId="77777777" w:rsidR="00452009" w:rsidRPr="004964F6" w:rsidRDefault="003A6D6B">
      <w:pPr>
        <w:rPr>
          <w:szCs w:val="24"/>
        </w:rPr>
      </w:pPr>
    </w:p>
    <w:sectPr w:rsidR="00452009" w:rsidRPr="004964F6" w:rsidSect="00E84DE4">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AF871" w14:textId="77777777" w:rsidR="003A6D6B" w:rsidRDefault="003A6D6B" w:rsidP="004964F6">
      <w:r>
        <w:separator/>
      </w:r>
    </w:p>
  </w:endnote>
  <w:endnote w:type="continuationSeparator" w:id="0">
    <w:p w14:paraId="38B5714E" w14:textId="77777777" w:rsidR="003A6D6B" w:rsidRDefault="003A6D6B" w:rsidP="00496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altName w:val="ＭＳ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1D2FC" w14:textId="77777777" w:rsidR="00F01279" w:rsidRDefault="006E4485">
    <w:pPr>
      <w:pStyle w:val="a5"/>
      <w:jc w:val="center"/>
    </w:pPr>
    <w:r>
      <w:rPr>
        <w:noProof/>
        <w:lang w:val="ja-JP"/>
      </w:rPr>
      <w:fldChar w:fldCharType="begin"/>
    </w:r>
    <w:r>
      <w:rPr>
        <w:noProof/>
        <w:lang w:val="ja-JP"/>
      </w:rPr>
      <w:instrText>PAGE   \* MERGEFORMAT</w:instrText>
    </w:r>
    <w:r>
      <w:rPr>
        <w:noProof/>
        <w:lang w:val="ja-JP"/>
      </w:rPr>
      <w:fldChar w:fldCharType="separate"/>
    </w:r>
    <w:r>
      <w:rPr>
        <w:noProof/>
        <w:lang w:val="ja-JP"/>
      </w:rPr>
      <w:t>5</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C782B" w14:textId="77777777" w:rsidR="003A6D6B" w:rsidRDefault="003A6D6B" w:rsidP="004964F6">
      <w:r>
        <w:separator/>
      </w:r>
    </w:p>
  </w:footnote>
  <w:footnote w:type="continuationSeparator" w:id="0">
    <w:p w14:paraId="0E55BA63" w14:textId="77777777" w:rsidR="003A6D6B" w:rsidRDefault="003A6D6B" w:rsidP="00496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27942"/>
    <w:multiLevelType w:val="hybridMultilevel"/>
    <w:tmpl w:val="4E929BD2"/>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A25D49"/>
    <w:multiLevelType w:val="hybridMultilevel"/>
    <w:tmpl w:val="F4B210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8A5723"/>
    <w:multiLevelType w:val="multilevel"/>
    <w:tmpl w:val="15D4DDEA"/>
    <w:lvl w:ilvl="0">
      <w:start w:val="6"/>
      <w:numFmt w:val="decimal"/>
      <w:lvlText w:val="第%1条"/>
      <w:lvlJc w:val="left"/>
      <w:rPr>
        <w:rFonts w:ascii="Century" w:eastAsia="ＭＳ 明朝" w:hAnsi="Century" w:cs="Times New Roman" w:hint="default"/>
        <w:b w:val="0"/>
        <w:i w:val="0"/>
        <w:sz w:val="21"/>
      </w:rPr>
    </w:lvl>
    <w:lvl w:ilvl="1">
      <w:start w:val="1"/>
      <w:numFmt w:val="decimal"/>
      <w:lvlText w:val="%2."/>
      <w:lvlJc w:val="left"/>
      <w:pPr>
        <w:ind w:left="397" w:hanging="397"/>
      </w:pPr>
      <w:rPr>
        <w:rFonts w:ascii="Century" w:eastAsia="ＭＳ 明朝" w:hAnsi="Century" w:cs="Times New Roman" w:hint="default"/>
        <w:b w:val="0"/>
        <w:i w:val="0"/>
        <w:sz w:val="21"/>
      </w:rPr>
    </w:lvl>
    <w:lvl w:ilvl="2">
      <w:start w:val="1"/>
      <w:numFmt w:val="decimal"/>
      <w:lvlText w:val="(%3)"/>
      <w:lvlJc w:val="left"/>
      <w:pPr>
        <w:ind w:left="794" w:hanging="397"/>
      </w:pPr>
      <w:rPr>
        <w:rFonts w:ascii="Century" w:eastAsia="ＭＳ 明朝" w:hAnsi="Century" w:cs="Times New Roman" w:hint="default"/>
      </w:rPr>
    </w:lvl>
    <w:lvl w:ilvl="3">
      <w:start w:val="1"/>
      <w:numFmt w:val="upperLetter"/>
      <w:lvlText w:val="%4)"/>
      <w:lvlJc w:val="left"/>
      <w:pPr>
        <w:ind w:left="1474" w:hanging="510"/>
      </w:pPr>
      <w:rPr>
        <w:rFonts w:ascii="Century" w:eastAsia="ＭＳ 明朝" w:hAnsi="Century" w:cs="Times New Roman" w:hint="default"/>
        <w:b w:val="0"/>
        <w:i w:val="0"/>
        <w:sz w:val="21"/>
      </w:rPr>
    </w:lvl>
    <w:lvl w:ilvl="4">
      <w:start w:val="1"/>
      <w:numFmt w:val="lowerRoman"/>
      <w:lvlText w:val="%5."/>
      <w:lvlJc w:val="left"/>
      <w:pPr>
        <w:ind w:left="1928" w:hanging="397"/>
      </w:pPr>
      <w:rPr>
        <w:rFonts w:ascii="Century" w:eastAsia="ＭＳ 明朝" w:hAnsi="Century" w:cs="Times New Roman" w:hint="default"/>
        <w:b w:val="0"/>
        <w:i w:val="0"/>
        <w:sz w:val="21"/>
      </w:rPr>
    </w:lvl>
    <w:lvl w:ilvl="5">
      <w:start w:val="1"/>
      <w:numFmt w:val="none"/>
      <w:lvlText w:val=""/>
      <w:lvlJc w:val="left"/>
      <w:pPr>
        <w:ind w:left="3260" w:hanging="1134"/>
      </w:pPr>
      <w:rPr>
        <w:rFonts w:cs="Times New Roman" w:hint="eastAsia"/>
      </w:rPr>
    </w:lvl>
    <w:lvl w:ilvl="6">
      <w:start w:val="1"/>
      <w:numFmt w:val="none"/>
      <w:lvlText w:val=""/>
      <w:lvlJc w:val="left"/>
      <w:pPr>
        <w:ind w:left="3827" w:hanging="1276"/>
      </w:pPr>
      <w:rPr>
        <w:rFonts w:cs="Times New Roman" w:hint="eastAsia"/>
      </w:rPr>
    </w:lvl>
    <w:lvl w:ilvl="7">
      <w:start w:val="1"/>
      <w:numFmt w:val="none"/>
      <w:lvlText w:val=""/>
      <w:lvlJc w:val="left"/>
      <w:pPr>
        <w:ind w:left="4394" w:hanging="1418"/>
      </w:pPr>
      <w:rPr>
        <w:rFonts w:cs="Times New Roman" w:hint="eastAsia"/>
      </w:rPr>
    </w:lvl>
    <w:lvl w:ilvl="8">
      <w:start w:val="1"/>
      <w:numFmt w:val="none"/>
      <w:lvlRestart w:val="0"/>
      <w:lvlText w:val=""/>
      <w:lvlJc w:val="left"/>
      <w:pPr>
        <w:ind w:left="5102" w:hanging="1700"/>
      </w:pPr>
      <w:rPr>
        <w:rFonts w:cs="Times New Roman" w:hint="eastAsia"/>
      </w:rPr>
    </w:lvl>
  </w:abstractNum>
  <w:abstractNum w:abstractNumId="3" w15:restartNumberingAfterBreak="0">
    <w:nsid w:val="7E0310E5"/>
    <w:multiLevelType w:val="multilevel"/>
    <w:tmpl w:val="86F60624"/>
    <w:lvl w:ilvl="0">
      <w:start w:val="1"/>
      <w:numFmt w:val="decimal"/>
      <w:lvlText w:val="第%1条"/>
      <w:lvlJc w:val="left"/>
      <w:rPr>
        <w:rFonts w:ascii="Century" w:eastAsia="ＭＳ 明朝" w:hAnsi="Century" w:cs="Times New Roman" w:hint="default"/>
        <w:b/>
        <w:bCs/>
        <w:i w:val="0"/>
        <w:sz w:val="21"/>
      </w:rPr>
    </w:lvl>
    <w:lvl w:ilvl="1">
      <w:start w:val="1"/>
      <w:numFmt w:val="decimal"/>
      <w:lvlText w:val="%2."/>
      <w:lvlJc w:val="left"/>
      <w:pPr>
        <w:ind w:left="681" w:hanging="397"/>
      </w:pPr>
      <w:rPr>
        <w:rFonts w:cs="Times New Roman" w:hint="default"/>
        <w:b w:val="0"/>
        <w:i w:val="0"/>
        <w:sz w:val="21"/>
      </w:rPr>
    </w:lvl>
    <w:lvl w:ilvl="2">
      <w:start w:val="1"/>
      <w:numFmt w:val="decimal"/>
      <w:lvlText w:val="(%3)"/>
      <w:lvlJc w:val="left"/>
      <w:pPr>
        <w:ind w:left="823" w:hanging="397"/>
      </w:pPr>
      <w:rPr>
        <w:rFonts w:ascii="Century" w:eastAsia="ＭＳ 明朝" w:hAnsi="Century" w:cs="Times New Roman" w:hint="default"/>
        <w:b w:val="0"/>
        <w:bCs/>
      </w:rPr>
    </w:lvl>
    <w:lvl w:ilvl="3">
      <w:start w:val="1"/>
      <w:numFmt w:val="upperLetter"/>
      <w:lvlText w:val="%4)"/>
      <w:lvlJc w:val="left"/>
      <w:pPr>
        <w:ind w:left="1474" w:hanging="510"/>
      </w:pPr>
      <w:rPr>
        <w:rFonts w:ascii="Century" w:eastAsia="ＭＳ 明朝" w:hAnsi="Century" w:cs="Times New Roman" w:hint="default"/>
        <w:b w:val="0"/>
        <w:i w:val="0"/>
        <w:sz w:val="21"/>
      </w:rPr>
    </w:lvl>
    <w:lvl w:ilvl="4">
      <w:start w:val="1"/>
      <w:numFmt w:val="lowerRoman"/>
      <w:lvlText w:val="%5."/>
      <w:lvlJc w:val="left"/>
      <w:pPr>
        <w:ind w:left="1928" w:hanging="397"/>
      </w:pPr>
      <w:rPr>
        <w:rFonts w:ascii="Century" w:eastAsia="ＭＳ 明朝" w:hAnsi="Century" w:cs="Times New Roman" w:hint="default"/>
        <w:b w:val="0"/>
        <w:i w:val="0"/>
        <w:sz w:val="21"/>
      </w:rPr>
    </w:lvl>
    <w:lvl w:ilvl="5">
      <w:start w:val="1"/>
      <w:numFmt w:val="none"/>
      <w:lvlText w:val=""/>
      <w:lvlJc w:val="left"/>
      <w:pPr>
        <w:ind w:left="3260" w:hanging="1134"/>
      </w:pPr>
      <w:rPr>
        <w:rFonts w:cs="Times New Roman" w:hint="eastAsia"/>
      </w:rPr>
    </w:lvl>
    <w:lvl w:ilvl="6">
      <w:start w:val="1"/>
      <w:numFmt w:val="none"/>
      <w:lvlText w:val=""/>
      <w:lvlJc w:val="left"/>
      <w:pPr>
        <w:ind w:left="3827" w:hanging="1276"/>
      </w:pPr>
      <w:rPr>
        <w:rFonts w:cs="Times New Roman" w:hint="eastAsia"/>
      </w:rPr>
    </w:lvl>
    <w:lvl w:ilvl="7">
      <w:start w:val="1"/>
      <w:numFmt w:val="none"/>
      <w:lvlText w:val=""/>
      <w:lvlJc w:val="left"/>
      <w:pPr>
        <w:ind w:left="4394" w:hanging="1418"/>
      </w:pPr>
      <w:rPr>
        <w:rFonts w:cs="Times New Roman" w:hint="eastAsia"/>
      </w:rPr>
    </w:lvl>
    <w:lvl w:ilvl="8">
      <w:start w:val="1"/>
      <w:numFmt w:val="none"/>
      <w:lvlRestart w:val="0"/>
      <w:lvlText w:val=""/>
      <w:lvlJc w:val="left"/>
      <w:pPr>
        <w:ind w:left="5102" w:hanging="1700"/>
      </w:pPr>
      <w:rPr>
        <w:rFonts w:cs="Times New Roman" w:hint="eastAsia"/>
      </w:rPr>
    </w:lvl>
  </w:abstractNum>
  <w:abstractNum w:abstractNumId="4" w15:restartNumberingAfterBreak="0">
    <w:nsid w:val="7F232F2B"/>
    <w:multiLevelType w:val="multilevel"/>
    <w:tmpl w:val="7CDED340"/>
    <w:lvl w:ilvl="0">
      <w:start w:val="6"/>
      <w:numFmt w:val="decimal"/>
      <w:lvlText w:val="第%1条"/>
      <w:lvlJc w:val="left"/>
      <w:pPr>
        <w:ind w:left="0" w:firstLine="0"/>
      </w:pPr>
      <w:rPr>
        <w:rFonts w:ascii="Century" w:eastAsia="ＭＳ 明朝" w:hAnsi="Century" w:cs="Times New Roman" w:hint="default"/>
        <w:b w:val="0"/>
        <w:i w:val="0"/>
        <w:sz w:val="21"/>
      </w:rPr>
    </w:lvl>
    <w:lvl w:ilvl="1">
      <w:start w:val="1"/>
      <w:numFmt w:val="decimal"/>
      <w:lvlText w:val="%2."/>
      <w:lvlJc w:val="left"/>
      <w:pPr>
        <w:ind w:left="397" w:hanging="397"/>
      </w:pPr>
      <w:rPr>
        <w:rFonts w:ascii="Century" w:eastAsia="ＭＳ 明朝" w:hAnsi="Century" w:cs="Times New Roman" w:hint="default"/>
        <w:b w:val="0"/>
        <w:i w:val="0"/>
        <w:sz w:val="21"/>
      </w:rPr>
    </w:lvl>
    <w:lvl w:ilvl="2">
      <w:start w:val="1"/>
      <w:numFmt w:val="decimal"/>
      <w:lvlText w:val="(%3)"/>
      <w:lvlJc w:val="left"/>
      <w:pPr>
        <w:ind w:left="794" w:hanging="397"/>
      </w:pPr>
      <w:rPr>
        <w:rFonts w:ascii="Century" w:eastAsia="ＭＳ 明朝" w:hAnsi="Century" w:cs="Times New Roman" w:hint="default"/>
      </w:rPr>
    </w:lvl>
    <w:lvl w:ilvl="3">
      <w:start w:val="1"/>
      <w:numFmt w:val="upperLetter"/>
      <w:lvlText w:val="%4)"/>
      <w:lvlJc w:val="left"/>
      <w:pPr>
        <w:ind w:left="1474" w:hanging="510"/>
      </w:pPr>
      <w:rPr>
        <w:rFonts w:ascii="Century" w:eastAsia="ＭＳ 明朝" w:hAnsi="Century" w:cs="Times New Roman" w:hint="default"/>
        <w:b w:val="0"/>
        <w:i w:val="0"/>
        <w:sz w:val="21"/>
      </w:rPr>
    </w:lvl>
    <w:lvl w:ilvl="4">
      <w:start w:val="1"/>
      <w:numFmt w:val="lowerRoman"/>
      <w:lvlText w:val="%5."/>
      <w:lvlJc w:val="left"/>
      <w:pPr>
        <w:ind w:left="1928" w:hanging="397"/>
      </w:pPr>
      <w:rPr>
        <w:rFonts w:ascii="Century" w:eastAsia="ＭＳ 明朝" w:hAnsi="Century" w:cs="Times New Roman" w:hint="default"/>
        <w:b w:val="0"/>
        <w:i w:val="0"/>
        <w:sz w:val="21"/>
      </w:rPr>
    </w:lvl>
    <w:lvl w:ilvl="5">
      <w:start w:val="1"/>
      <w:numFmt w:val="none"/>
      <w:lvlText w:val=""/>
      <w:lvlJc w:val="left"/>
      <w:pPr>
        <w:ind w:left="3260" w:hanging="1134"/>
      </w:pPr>
      <w:rPr>
        <w:rFonts w:cs="Times New Roman" w:hint="eastAsia"/>
      </w:rPr>
    </w:lvl>
    <w:lvl w:ilvl="6">
      <w:start w:val="1"/>
      <w:numFmt w:val="none"/>
      <w:lvlText w:val=""/>
      <w:lvlJc w:val="left"/>
      <w:pPr>
        <w:ind w:left="3827" w:hanging="1276"/>
      </w:pPr>
      <w:rPr>
        <w:rFonts w:cs="Times New Roman" w:hint="eastAsia"/>
      </w:rPr>
    </w:lvl>
    <w:lvl w:ilvl="7">
      <w:start w:val="1"/>
      <w:numFmt w:val="none"/>
      <w:lvlText w:val=""/>
      <w:lvlJc w:val="left"/>
      <w:pPr>
        <w:ind w:left="4394" w:hanging="1418"/>
      </w:pPr>
      <w:rPr>
        <w:rFonts w:cs="Times New Roman" w:hint="eastAsia"/>
      </w:rPr>
    </w:lvl>
    <w:lvl w:ilvl="8">
      <w:start w:val="1"/>
      <w:numFmt w:val="none"/>
      <w:lvlRestart w:val="0"/>
      <w:lvlText w:val=""/>
      <w:lvlJc w:val="left"/>
      <w:pPr>
        <w:ind w:left="5102" w:hanging="1700"/>
      </w:pPr>
      <w:rPr>
        <w:rFonts w:cs="Times New Roman" w:hint="eastAsia"/>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VerticalSpacing w:val="17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4F6"/>
    <w:rsid w:val="00036875"/>
    <w:rsid w:val="000A62B1"/>
    <w:rsid w:val="00170701"/>
    <w:rsid w:val="00180CFB"/>
    <w:rsid w:val="002C7EB3"/>
    <w:rsid w:val="00305291"/>
    <w:rsid w:val="00361285"/>
    <w:rsid w:val="003A6D6B"/>
    <w:rsid w:val="003F667A"/>
    <w:rsid w:val="004964F6"/>
    <w:rsid w:val="004A3824"/>
    <w:rsid w:val="004C589F"/>
    <w:rsid w:val="005E3FE6"/>
    <w:rsid w:val="00637748"/>
    <w:rsid w:val="00660D10"/>
    <w:rsid w:val="006C2900"/>
    <w:rsid w:val="006E4485"/>
    <w:rsid w:val="00747F5B"/>
    <w:rsid w:val="00760477"/>
    <w:rsid w:val="00770800"/>
    <w:rsid w:val="007B0779"/>
    <w:rsid w:val="007C4FAC"/>
    <w:rsid w:val="00894705"/>
    <w:rsid w:val="00953BD7"/>
    <w:rsid w:val="00965CE4"/>
    <w:rsid w:val="009D629C"/>
    <w:rsid w:val="00D31BB8"/>
    <w:rsid w:val="00D87BA5"/>
    <w:rsid w:val="00E62016"/>
    <w:rsid w:val="00FB6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AA38C2"/>
  <w15:chartTrackingRefBased/>
  <w15:docId w15:val="{95E5A414-7506-4155-A51E-6F3191DE5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7BA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964F6"/>
    <w:pPr>
      <w:snapToGrid w:val="0"/>
      <w:jc w:val="left"/>
    </w:pPr>
  </w:style>
  <w:style w:type="character" w:customStyle="1" w:styleId="a4">
    <w:name w:val="脚注文字列 (文字)"/>
    <w:basedOn w:val="a0"/>
    <w:link w:val="a3"/>
    <w:uiPriority w:val="99"/>
    <w:semiHidden/>
    <w:rsid w:val="004964F6"/>
    <w:rPr>
      <w:sz w:val="24"/>
    </w:rPr>
  </w:style>
  <w:style w:type="paragraph" w:styleId="a5">
    <w:name w:val="footer"/>
    <w:basedOn w:val="a"/>
    <w:link w:val="a6"/>
    <w:uiPriority w:val="99"/>
    <w:rsid w:val="004964F6"/>
    <w:pPr>
      <w:tabs>
        <w:tab w:val="center" w:pos="4252"/>
        <w:tab w:val="right" w:pos="8504"/>
      </w:tabs>
      <w:snapToGrid w:val="0"/>
    </w:pPr>
    <w:rPr>
      <w:rFonts w:ascii="Century" w:hAnsi="Century"/>
      <w:sz w:val="21"/>
    </w:rPr>
  </w:style>
  <w:style w:type="character" w:customStyle="1" w:styleId="a6">
    <w:name w:val="フッター (文字)"/>
    <w:basedOn w:val="a0"/>
    <w:link w:val="a5"/>
    <w:uiPriority w:val="99"/>
    <w:rsid w:val="004964F6"/>
    <w:rPr>
      <w:rFonts w:ascii="Century" w:hAnsi="Century"/>
    </w:rPr>
  </w:style>
  <w:style w:type="character" w:styleId="a7">
    <w:name w:val="footnote reference"/>
    <w:basedOn w:val="a0"/>
    <w:uiPriority w:val="99"/>
    <w:semiHidden/>
    <w:rsid w:val="004964F6"/>
    <w:rPr>
      <w:rFonts w:cs="Times New Roman"/>
      <w:vertAlign w:val="superscript"/>
    </w:rPr>
  </w:style>
  <w:style w:type="paragraph" w:styleId="a8">
    <w:name w:val="Balloon Text"/>
    <w:basedOn w:val="a"/>
    <w:link w:val="a9"/>
    <w:uiPriority w:val="99"/>
    <w:semiHidden/>
    <w:unhideWhenUsed/>
    <w:rsid w:val="000A62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A62B1"/>
    <w:rPr>
      <w:rFonts w:asciiTheme="majorHAnsi" w:eastAsiaTheme="majorEastAsia" w:hAnsiTheme="majorHAnsi" w:cstheme="majorBidi"/>
      <w:sz w:val="18"/>
      <w:szCs w:val="18"/>
    </w:rPr>
  </w:style>
  <w:style w:type="paragraph" w:styleId="aa">
    <w:name w:val="header"/>
    <w:basedOn w:val="a"/>
    <w:link w:val="ab"/>
    <w:uiPriority w:val="99"/>
    <w:unhideWhenUsed/>
    <w:rsid w:val="00170701"/>
    <w:pPr>
      <w:tabs>
        <w:tab w:val="center" w:pos="4252"/>
        <w:tab w:val="right" w:pos="8504"/>
      </w:tabs>
      <w:snapToGrid w:val="0"/>
    </w:pPr>
  </w:style>
  <w:style w:type="character" w:customStyle="1" w:styleId="ab">
    <w:name w:val="ヘッダー (文字)"/>
    <w:basedOn w:val="a0"/>
    <w:link w:val="aa"/>
    <w:uiPriority w:val="99"/>
    <w:rsid w:val="0017070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1822</Words>
  <Characters>10389</Characters>
  <Application>Microsoft Office Word</Application>
  <DocSecurity>0</DocSecurity>
  <Lines>86</Lines>
  <Paragraphs>24</Paragraphs>
  <ScaleCrop>false</ScaleCrop>
  <Company/>
  <LinksUpToDate>false</LinksUpToDate>
  <CharactersWithSpaces>12187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Asai, Hiroshi(浅井 洋)[MA本部]</dc:creator>
  <cp:keywords/>
  <dc:description/>
  <cp:lastModifiedBy>Asai, Hiroshi(浅井 洋)[MA本部]</cp:lastModifiedBy>
  <cp:revision>4</cp:revision>
  <cp:lastPrinted>2021-06-30T02:23:00Z</cp:lastPrinted>
  <dcterms:created xsi:type="dcterms:W3CDTF">2021-06-28T01:37:00Z</dcterms:created>
  <dcterms:modified xsi:type="dcterms:W3CDTF">2021-06-30T02:32:00Z</dcterms:modified>
</cp:coreProperties>
</file>